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D93" w:rsidRDefault="00E805C1" w:rsidP="00140BE6">
      <w:pPr>
        <w:spacing w:after="0" w:line="240" w:lineRule="auto"/>
        <w:ind w:right="-306"/>
        <w:rPr>
          <w:rFonts w:cs="Arial"/>
          <w:sz w:val="28"/>
          <w:szCs w:val="28"/>
        </w:rPr>
      </w:pPr>
      <w:bookmarkStart w:id="0" w:name="_GoBack"/>
      <w:bookmarkEnd w:id="0"/>
      <w:r>
        <w:rPr>
          <w:rFonts w:cs="Arial"/>
          <w:noProof/>
          <w:sz w:val="28"/>
          <w:szCs w:val="28"/>
        </w:rPr>
        <w:drawing>
          <wp:anchor distT="0" distB="0" distL="114300" distR="114300" simplePos="0" relativeHeight="251665408" behindDoc="0" locked="0" layoutInCell="1" allowOverlap="1">
            <wp:simplePos x="0" y="0"/>
            <wp:positionH relativeFrom="column">
              <wp:posOffset>-400050</wp:posOffset>
            </wp:positionH>
            <wp:positionV relativeFrom="paragraph">
              <wp:posOffset>131445</wp:posOffset>
            </wp:positionV>
            <wp:extent cx="6600825" cy="4819650"/>
            <wp:effectExtent l="19050" t="0" r="9525" b="0"/>
            <wp:wrapSquare wrapText="bothSides"/>
            <wp:docPr id="2" name="Picture 1" descr="H:\NATIONAL CAREERS SERVICE\Equality and Diversity\EDIF Bid\App Screen shots\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TIONAL CAREERS SERVICE\Equality and Diversity\EDIF Bid\App Screen shots\ICT.PNG"/>
                    <pic:cNvPicPr>
                      <a:picLocks noChangeAspect="1" noChangeArrowheads="1"/>
                    </pic:cNvPicPr>
                  </pic:nvPicPr>
                  <pic:blipFill>
                    <a:blip r:embed="rId9" cstate="print"/>
                    <a:srcRect t="2692"/>
                    <a:stretch>
                      <a:fillRect/>
                    </a:stretch>
                  </pic:blipFill>
                  <pic:spPr bwMode="auto">
                    <a:xfrm>
                      <a:off x="0" y="0"/>
                      <a:ext cx="6600825" cy="4819650"/>
                    </a:xfrm>
                    <a:prstGeom prst="rect">
                      <a:avLst/>
                    </a:prstGeom>
                    <a:noFill/>
                    <a:ln w="9525">
                      <a:noFill/>
                      <a:miter lim="800000"/>
                      <a:headEnd/>
                      <a:tailEnd/>
                    </a:ln>
                  </pic:spPr>
                </pic:pic>
              </a:graphicData>
            </a:graphic>
          </wp:anchor>
        </w:drawing>
      </w:r>
    </w:p>
    <w:p w:rsidR="008752B5" w:rsidRPr="00C00D93" w:rsidRDefault="008752B5" w:rsidP="008752B5">
      <w:pPr>
        <w:spacing w:after="0" w:line="240" w:lineRule="auto"/>
        <w:ind w:left="-709" w:right="-306"/>
        <w:rPr>
          <w:rFonts w:cs="Arial"/>
          <w:sz w:val="28"/>
          <w:szCs w:val="28"/>
        </w:rPr>
      </w:pPr>
    </w:p>
    <w:p w:rsidR="00C00D93" w:rsidRPr="00DD2973" w:rsidRDefault="00C00D93" w:rsidP="008752B5">
      <w:pPr>
        <w:shd w:val="clear" w:color="auto" w:fill="4F6228" w:themeFill="accent3" w:themeFillShade="80"/>
        <w:spacing w:after="0" w:line="240" w:lineRule="auto"/>
        <w:ind w:left="-709" w:right="-306"/>
        <w:rPr>
          <w:rFonts w:cs="Arial"/>
          <w:b/>
          <w:color w:val="FFFFFF" w:themeColor="background1"/>
          <w:sz w:val="40"/>
          <w:szCs w:val="40"/>
        </w:rPr>
      </w:pPr>
      <w:bookmarkStart w:id="1" w:name="Contents"/>
      <w:r w:rsidRPr="00DD2973">
        <w:rPr>
          <w:rFonts w:cs="Arial"/>
          <w:b/>
          <w:color w:val="FFFFFF" w:themeColor="background1"/>
          <w:sz w:val="40"/>
          <w:szCs w:val="40"/>
        </w:rPr>
        <w:t>Contents</w:t>
      </w:r>
      <w:bookmarkEnd w:id="1"/>
      <w:r w:rsidR="00D875C8" w:rsidRPr="00DD2973">
        <w:rPr>
          <w:rFonts w:cs="Arial"/>
          <w:b/>
          <w:color w:val="FFFFFF" w:themeColor="background1"/>
          <w:sz w:val="40"/>
          <w:szCs w:val="40"/>
        </w:rPr>
        <w:tab/>
      </w:r>
      <w:r w:rsidR="00D875C8" w:rsidRPr="00DD2973">
        <w:rPr>
          <w:rFonts w:cs="Arial"/>
          <w:b/>
          <w:color w:val="FFFFFF" w:themeColor="background1"/>
          <w:sz w:val="40"/>
          <w:szCs w:val="40"/>
        </w:rPr>
        <w:tab/>
      </w:r>
      <w:r w:rsidR="00D875C8" w:rsidRPr="00DD2973">
        <w:rPr>
          <w:rFonts w:cs="Arial"/>
          <w:b/>
          <w:color w:val="FFFFFF" w:themeColor="background1"/>
          <w:sz w:val="40"/>
          <w:szCs w:val="40"/>
        </w:rPr>
        <w:tab/>
      </w:r>
      <w:r w:rsidR="00D875C8" w:rsidRPr="00DD2973">
        <w:rPr>
          <w:rFonts w:cs="Arial"/>
          <w:b/>
          <w:color w:val="FFFFFF" w:themeColor="background1"/>
          <w:sz w:val="40"/>
          <w:szCs w:val="40"/>
        </w:rPr>
        <w:tab/>
      </w:r>
      <w:r w:rsidR="00D875C8" w:rsidRPr="00DD2973">
        <w:rPr>
          <w:rFonts w:cs="Arial"/>
          <w:b/>
          <w:color w:val="FFFFFF" w:themeColor="background1"/>
          <w:sz w:val="40"/>
          <w:szCs w:val="40"/>
        </w:rPr>
        <w:tab/>
      </w:r>
    </w:p>
    <w:p w:rsidR="00D875C8" w:rsidRDefault="00D875C8" w:rsidP="008752B5">
      <w:pPr>
        <w:spacing w:after="0" w:line="240" w:lineRule="auto"/>
        <w:ind w:left="-709" w:right="-306"/>
        <w:rPr>
          <w:rFonts w:cs="Arial"/>
          <w:b/>
          <w:sz w:val="32"/>
          <w:szCs w:val="32"/>
        </w:rPr>
      </w:pPr>
    </w:p>
    <w:p w:rsidR="00C00D93" w:rsidRPr="00D875C8" w:rsidRDefault="00D875C8" w:rsidP="008752B5">
      <w:pPr>
        <w:spacing w:after="0" w:line="240" w:lineRule="auto"/>
        <w:ind w:left="-709" w:right="-306"/>
        <w:rPr>
          <w:rFonts w:cs="Arial"/>
          <w:sz w:val="32"/>
          <w:szCs w:val="32"/>
        </w:rPr>
      </w:pPr>
      <w:r>
        <w:rPr>
          <w:rFonts w:cs="Arial"/>
          <w:b/>
          <w:sz w:val="32"/>
          <w:szCs w:val="32"/>
        </w:rPr>
        <w:tab/>
      </w:r>
      <w:r w:rsidR="00DD2973">
        <w:rPr>
          <w:rFonts w:cs="Arial"/>
          <w:b/>
          <w:sz w:val="32"/>
          <w:szCs w:val="32"/>
        </w:rPr>
        <w:t>Go To</w:t>
      </w:r>
      <w:r>
        <w:rPr>
          <w:rFonts w:cs="Arial"/>
          <w:b/>
          <w:sz w:val="32"/>
          <w:szCs w:val="32"/>
        </w:rPr>
        <w:tab/>
      </w:r>
      <w:r>
        <w:rPr>
          <w:rFonts w:cs="Arial"/>
          <w:b/>
          <w:sz w:val="32"/>
          <w:szCs w:val="32"/>
        </w:rPr>
        <w:tab/>
      </w:r>
      <w:r>
        <w:rPr>
          <w:rFonts w:cs="Arial"/>
          <w:b/>
          <w:sz w:val="32"/>
          <w:szCs w:val="32"/>
        </w:rPr>
        <w:tab/>
      </w:r>
      <w:r>
        <w:rPr>
          <w:rFonts w:cs="Arial"/>
          <w:b/>
          <w:sz w:val="32"/>
          <w:szCs w:val="32"/>
        </w:rPr>
        <w:tab/>
      </w:r>
      <w:r>
        <w:rPr>
          <w:rFonts w:cs="Arial"/>
          <w:b/>
          <w:sz w:val="32"/>
          <w:szCs w:val="32"/>
        </w:rPr>
        <w:tab/>
      </w:r>
      <w:r>
        <w:rPr>
          <w:rFonts w:cs="Arial"/>
          <w:b/>
          <w:sz w:val="32"/>
          <w:szCs w:val="32"/>
        </w:rPr>
        <w:tab/>
      </w:r>
      <w:r>
        <w:rPr>
          <w:rFonts w:cs="Arial"/>
          <w:b/>
          <w:sz w:val="32"/>
          <w:szCs w:val="32"/>
        </w:rPr>
        <w:tab/>
        <w:t>Page Number</w:t>
      </w:r>
    </w:p>
    <w:p w:rsidR="00C00D93" w:rsidRPr="00065EB4" w:rsidRDefault="00DD2973" w:rsidP="008752B5">
      <w:pPr>
        <w:spacing w:after="0" w:line="240" w:lineRule="auto"/>
        <w:ind w:left="-709" w:right="-306"/>
        <w:rPr>
          <w:rFonts w:cs="Arial"/>
          <w:sz w:val="32"/>
          <w:szCs w:val="32"/>
        </w:rPr>
      </w:pPr>
      <w:r>
        <w:rPr>
          <w:rFonts w:cs="Arial"/>
          <w:sz w:val="32"/>
          <w:szCs w:val="32"/>
        </w:rPr>
        <w:tab/>
      </w:r>
      <w:hyperlink w:anchor="Options" w:history="1">
        <w:r w:rsidR="00C00D93" w:rsidRPr="00065EB4">
          <w:rPr>
            <w:rStyle w:val="Hyperlink"/>
            <w:rFonts w:cs="Arial"/>
            <w:sz w:val="32"/>
            <w:szCs w:val="32"/>
          </w:rPr>
          <w:t>Career Options</w:t>
        </w:r>
      </w:hyperlink>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t>2</w:t>
      </w:r>
    </w:p>
    <w:p w:rsidR="00C00D93" w:rsidRPr="00065EB4" w:rsidRDefault="00343E25" w:rsidP="00DD2973">
      <w:pPr>
        <w:spacing w:after="0" w:line="240" w:lineRule="auto"/>
        <w:ind w:right="-306"/>
        <w:rPr>
          <w:rFonts w:cs="Arial"/>
          <w:sz w:val="32"/>
          <w:szCs w:val="32"/>
        </w:rPr>
      </w:pPr>
      <w:hyperlink w:anchor="Facts" w:history="1">
        <w:r w:rsidR="00C00D93" w:rsidRPr="00065EB4">
          <w:rPr>
            <w:rStyle w:val="Hyperlink"/>
            <w:rFonts w:cs="Arial"/>
            <w:sz w:val="32"/>
            <w:szCs w:val="32"/>
          </w:rPr>
          <w:t>Fast Facts</w:t>
        </w:r>
      </w:hyperlink>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t>5</w:t>
      </w:r>
    </w:p>
    <w:p w:rsidR="00C00D93" w:rsidRPr="00065EB4" w:rsidRDefault="00343E25" w:rsidP="00065EB4">
      <w:pPr>
        <w:spacing w:after="0" w:line="240" w:lineRule="auto"/>
        <w:ind w:right="-306"/>
        <w:rPr>
          <w:rFonts w:cs="Arial"/>
          <w:sz w:val="32"/>
          <w:szCs w:val="32"/>
        </w:rPr>
      </w:pPr>
      <w:hyperlink w:anchor="Staff" w:history="1">
        <w:r w:rsidR="00C00D93" w:rsidRPr="00065EB4">
          <w:rPr>
            <w:rStyle w:val="Hyperlink"/>
            <w:rFonts w:cs="Arial"/>
            <w:sz w:val="32"/>
            <w:szCs w:val="32"/>
          </w:rPr>
          <w:t>Staff in the Spotlight</w:t>
        </w:r>
      </w:hyperlink>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t>6</w:t>
      </w:r>
      <w:r w:rsidR="00E805C1" w:rsidRPr="00065EB4">
        <w:rPr>
          <w:sz w:val="32"/>
          <w:szCs w:val="32"/>
        </w:rPr>
        <w:tab/>
      </w:r>
      <w:r w:rsidR="00065EB4">
        <w:rPr>
          <w:sz w:val="32"/>
          <w:szCs w:val="32"/>
        </w:rPr>
        <w:tab/>
      </w:r>
    </w:p>
    <w:p w:rsidR="00C00D93" w:rsidRPr="00065EB4" w:rsidRDefault="00343E25" w:rsidP="00DD2973">
      <w:pPr>
        <w:spacing w:after="0" w:line="240" w:lineRule="auto"/>
        <w:ind w:right="-306"/>
        <w:rPr>
          <w:rFonts w:cs="Arial"/>
          <w:sz w:val="32"/>
          <w:szCs w:val="32"/>
        </w:rPr>
      </w:pPr>
      <w:hyperlink w:anchor="Employers" w:history="1">
        <w:r w:rsidR="00C00D93" w:rsidRPr="00065EB4">
          <w:rPr>
            <w:rStyle w:val="Hyperlink"/>
            <w:rFonts w:cs="Arial"/>
            <w:sz w:val="32"/>
            <w:szCs w:val="32"/>
          </w:rPr>
          <w:t>Employers in the Spotlight</w:t>
        </w:r>
      </w:hyperlink>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t>11</w:t>
      </w:r>
    </w:p>
    <w:p w:rsidR="00C00D93" w:rsidRPr="00065EB4" w:rsidRDefault="00343E25" w:rsidP="00DD2973">
      <w:pPr>
        <w:spacing w:after="0" w:line="240" w:lineRule="auto"/>
        <w:ind w:right="-306"/>
        <w:rPr>
          <w:rFonts w:cs="Arial"/>
          <w:sz w:val="32"/>
          <w:szCs w:val="32"/>
        </w:rPr>
      </w:pPr>
      <w:hyperlink w:anchor="National" w:history="1">
        <w:r w:rsidR="00C00D93" w:rsidRPr="00065EB4">
          <w:rPr>
            <w:rStyle w:val="Hyperlink"/>
            <w:rFonts w:cs="Arial"/>
            <w:sz w:val="32"/>
            <w:szCs w:val="32"/>
          </w:rPr>
          <w:t>The National Picture</w:t>
        </w:r>
      </w:hyperlink>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t>15</w:t>
      </w:r>
    </w:p>
    <w:p w:rsidR="00C00D93" w:rsidRPr="00065EB4" w:rsidRDefault="00343E25" w:rsidP="00DD2973">
      <w:pPr>
        <w:spacing w:after="0" w:line="240" w:lineRule="auto"/>
        <w:ind w:right="-306"/>
        <w:rPr>
          <w:rFonts w:cs="Arial"/>
          <w:sz w:val="32"/>
          <w:szCs w:val="32"/>
        </w:rPr>
      </w:pPr>
      <w:hyperlink w:anchor="Northeast" w:history="1">
        <w:r w:rsidR="00C00D93" w:rsidRPr="00065EB4">
          <w:rPr>
            <w:rStyle w:val="Hyperlink"/>
            <w:rFonts w:cs="Arial"/>
            <w:sz w:val="32"/>
            <w:szCs w:val="32"/>
          </w:rPr>
          <w:t>The North East Picture</w:t>
        </w:r>
      </w:hyperlink>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t>18</w:t>
      </w:r>
    </w:p>
    <w:p w:rsidR="00C00D93" w:rsidRDefault="00343E25" w:rsidP="00DD2973">
      <w:pPr>
        <w:spacing w:after="0" w:line="240" w:lineRule="auto"/>
        <w:ind w:right="-306"/>
        <w:rPr>
          <w:sz w:val="32"/>
          <w:szCs w:val="32"/>
        </w:rPr>
      </w:pPr>
      <w:hyperlink w:anchor="More" w:history="1">
        <w:r w:rsidR="00C00D93" w:rsidRPr="00065EB4">
          <w:rPr>
            <w:rStyle w:val="Hyperlink"/>
            <w:rFonts w:cs="Arial"/>
            <w:sz w:val="32"/>
            <w:szCs w:val="32"/>
          </w:rPr>
          <w:t>Find out more</w:t>
        </w:r>
      </w:hyperlink>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r>
      <w:r w:rsidR="00065EB4">
        <w:rPr>
          <w:sz w:val="32"/>
          <w:szCs w:val="32"/>
        </w:rPr>
        <w:tab/>
        <w:t>20</w:t>
      </w:r>
    </w:p>
    <w:p w:rsidR="00507536" w:rsidRPr="00065EB4" w:rsidRDefault="00343E25" w:rsidP="00DD2973">
      <w:pPr>
        <w:spacing w:after="0" w:line="240" w:lineRule="auto"/>
        <w:ind w:right="-306"/>
        <w:rPr>
          <w:rFonts w:cs="Arial"/>
          <w:sz w:val="32"/>
          <w:szCs w:val="32"/>
        </w:rPr>
      </w:pPr>
      <w:hyperlink w:anchor="About" w:history="1">
        <w:r w:rsidR="00507536" w:rsidRPr="00507536">
          <w:rPr>
            <w:rStyle w:val="Hyperlink"/>
            <w:sz w:val="32"/>
            <w:szCs w:val="32"/>
          </w:rPr>
          <w:t>About Us</w:t>
        </w:r>
      </w:hyperlink>
      <w:r w:rsidR="00507536">
        <w:rPr>
          <w:sz w:val="32"/>
          <w:szCs w:val="32"/>
        </w:rPr>
        <w:tab/>
      </w:r>
      <w:r w:rsidR="00507536">
        <w:rPr>
          <w:sz w:val="32"/>
          <w:szCs w:val="32"/>
        </w:rPr>
        <w:tab/>
      </w:r>
      <w:r w:rsidR="00507536">
        <w:rPr>
          <w:sz w:val="32"/>
          <w:szCs w:val="32"/>
        </w:rPr>
        <w:tab/>
      </w:r>
      <w:r w:rsidR="00507536">
        <w:rPr>
          <w:sz w:val="32"/>
          <w:szCs w:val="32"/>
        </w:rPr>
        <w:tab/>
      </w:r>
      <w:r w:rsidR="00507536">
        <w:rPr>
          <w:sz w:val="32"/>
          <w:szCs w:val="32"/>
        </w:rPr>
        <w:tab/>
      </w:r>
      <w:r w:rsidR="00507536">
        <w:rPr>
          <w:sz w:val="32"/>
          <w:szCs w:val="32"/>
        </w:rPr>
        <w:tab/>
      </w:r>
      <w:r w:rsidR="00507536">
        <w:rPr>
          <w:sz w:val="32"/>
          <w:szCs w:val="32"/>
        </w:rPr>
        <w:tab/>
      </w:r>
      <w:r w:rsidR="00507536">
        <w:rPr>
          <w:sz w:val="32"/>
          <w:szCs w:val="32"/>
        </w:rPr>
        <w:tab/>
        <w:t>24</w:t>
      </w:r>
    </w:p>
    <w:p w:rsidR="00D875C8" w:rsidRPr="00D875C8" w:rsidRDefault="00D875C8" w:rsidP="008752B5">
      <w:pPr>
        <w:ind w:left="-709"/>
        <w:rPr>
          <w:rFonts w:cs="Arial"/>
          <w:sz w:val="32"/>
          <w:szCs w:val="32"/>
        </w:rPr>
      </w:pPr>
      <w:r w:rsidRPr="00D875C8">
        <w:rPr>
          <w:rFonts w:cs="Arial"/>
          <w:sz w:val="32"/>
          <w:szCs w:val="32"/>
        </w:rPr>
        <w:br w:type="page"/>
      </w:r>
    </w:p>
    <w:p w:rsidR="00C00D93" w:rsidRPr="00C00D93" w:rsidRDefault="00C00D93" w:rsidP="008752B5">
      <w:pPr>
        <w:shd w:val="clear" w:color="auto" w:fill="4F6228" w:themeFill="accent3" w:themeFillShade="80"/>
        <w:spacing w:after="0" w:line="240" w:lineRule="auto"/>
        <w:ind w:right="-306" w:hanging="709"/>
        <w:rPr>
          <w:rFonts w:cs="Arial"/>
          <w:b/>
          <w:color w:val="FFFFFF" w:themeColor="background1"/>
          <w:sz w:val="40"/>
          <w:szCs w:val="40"/>
        </w:rPr>
      </w:pPr>
      <w:bookmarkStart w:id="2" w:name="Options"/>
      <w:r w:rsidRPr="00C00D93">
        <w:rPr>
          <w:rFonts w:cs="Arial"/>
          <w:b/>
          <w:color w:val="FFFFFF" w:themeColor="background1"/>
          <w:sz w:val="40"/>
          <w:szCs w:val="40"/>
        </w:rPr>
        <w:lastRenderedPageBreak/>
        <w:t>Career Options</w:t>
      </w:r>
    </w:p>
    <w:bookmarkEnd w:id="2"/>
    <w:p w:rsidR="00C00D93" w:rsidRPr="00C00D93" w:rsidRDefault="00C00D93" w:rsidP="00140BE6">
      <w:pPr>
        <w:spacing w:after="0" w:line="240" w:lineRule="auto"/>
        <w:ind w:right="-306"/>
        <w:rPr>
          <w:rFonts w:cs="Arial"/>
          <w:b/>
          <w:sz w:val="28"/>
          <w:szCs w:val="28"/>
        </w:rPr>
      </w:pPr>
    </w:p>
    <w:p w:rsidR="00CD3003" w:rsidRPr="00CD3003" w:rsidRDefault="00CD3003" w:rsidP="00CD3003">
      <w:pPr>
        <w:spacing w:after="0" w:line="240" w:lineRule="auto"/>
        <w:ind w:left="-709"/>
        <w:rPr>
          <w:rFonts w:ascii="Arial" w:hAnsi="Arial" w:cs="Arial"/>
          <w:b/>
          <w:color w:val="76923C" w:themeColor="accent3" w:themeShade="BF"/>
          <w:sz w:val="24"/>
          <w:szCs w:val="24"/>
          <w:u w:val="single"/>
        </w:rPr>
      </w:pPr>
      <w:r w:rsidRPr="00CD3003">
        <w:rPr>
          <w:rFonts w:ascii="Arial" w:hAnsi="Arial" w:cs="Arial"/>
          <w:b/>
          <w:color w:val="76923C" w:themeColor="accent3" w:themeShade="BF"/>
          <w:sz w:val="24"/>
          <w:szCs w:val="24"/>
          <w:u w:val="single"/>
        </w:rPr>
        <w:t>Types of Careers</w:t>
      </w:r>
    </w:p>
    <w:p w:rsidR="00CD3003" w:rsidRPr="00CD3003" w:rsidRDefault="00CD3003" w:rsidP="00CD3003">
      <w:pPr>
        <w:spacing w:after="0" w:line="240" w:lineRule="auto"/>
        <w:ind w:left="-709"/>
        <w:rPr>
          <w:rFonts w:ascii="Arial" w:hAnsi="Arial" w:cs="Arial"/>
          <w:sz w:val="24"/>
          <w:szCs w:val="24"/>
        </w:rPr>
      </w:pPr>
    </w:p>
    <w:p w:rsidR="00CD3003" w:rsidRPr="00CD3003" w:rsidRDefault="00CD3003" w:rsidP="00CD3003">
      <w:pPr>
        <w:spacing w:after="0" w:line="240" w:lineRule="auto"/>
        <w:ind w:left="-709"/>
        <w:rPr>
          <w:rFonts w:ascii="Arial" w:hAnsi="Arial" w:cs="Arial"/>
          <w:sz w:val="24"/>
          <w:szCs w:val="24"/>
        </w:rPr>
      </w:pPr>
      <w:r w:rsidRPr="00CD3003">
        <w:rPr>
          <w:rFonts w:ascii="Arial" w:hAnsi="Arial" w:cs="Arial"/>
          <w:sz w:val="24"/>
          <w:szCs w:val="24"/>
        </w:rPr>
        <w:t xml:space="preserve">Information technology is a major influence in most of our lives at work and at home. There are many different careers in computing, requiring a variety of skills, qualifications and experience. </w:t>
      </w:r>
    </w:p>
    <w:p w:rsidR="00CD3003" w:rsidRPr="00CD3003" w:rsidRDefault="00CD3003" w:rsidP="00CD3003">
      <w:pPr>
        <w:spacing w:after="0" w:line="240" w:lineRule="auto"/>
        <w:ind w:left="-709"/>
        <w:rPr>
          <w:rFonts w:ascii="Arial" w:hAnsi="Arial" w:cs="Arial"/>
          <w:sz w:val="24"/>
          <w:szCs w:val="24"/>
        </w:rPr>
      </w:pPr>
    </w:p>
    <w:p w:rsidR="00CD3003" w:rsidRPr="00CD3003" w:rsidRDefault="00CD3003" w:rsidP="00CD3003">
      <w:pPr>
        <w:spacing w:after="0" w:line="240" w:lineRule="auto"/>
        <w:ind w:left="-709"/>
        <w:rPr>
          <w:rFonts w:ascii="Arial" w:hAnsi="Arial" w:cs="Arial"/>
          <w:sz w:val="24"/>
          <w:szCs w:val="24"/>
        </w:rPr>
      </w:pPr>
      <w:r w:rsidRPr="00CD3003">
        <w:rPr>
          <w:rFonts w:ascii="Arial" w:hAnsi="Arial" w:cs="Arial"/>
          <w:sz w:val="24"/>
          <w:szCs w:val="24"/>
        </w:rPr>
        <w:t xml:space="preserve">The UK depends on its ICT/Digital and Telecoms workforce within the sector itself and across education, health, engineering, manufacturing, retail, construction, logistics, media, finance, government – and many more industries. </w:t>
      </w:r>
    </w:p>
    <w:p w:rsidR="00CD3003" w:rsidRPr="00CD3003" w:rsidRDefault="00CD3003" w:rsidP="00CD3003">
      <w:pPr>
        <w:spacing w:after="0" w:line="240" w:lineRule="auto"/>
        <w:ind w:left="-709"/>
        <w:rPr>
          <w:rFonts w:ascii="Arial" w:hAnsi="Arial" w:cs="Arial"/>
          <w:sz w:val="24"/>
          <w:szCs w:val="24"/>
        </w:rPr>
      </w:pPr>
    </w:p>
    <w:p w:rsidR="00CD3003" w:rsidRPr="00CD3003" w:rsidRDefault="00CD3003" w:rsidP="00CD3003">
      <w:pPr>
        <w:spacing w:after="0" w:line="240" w:lineRule="auto"/>
        <w:ind w:left="-709"/>
        <w:rPr>
          <w:rFonts w:ascii="Arial" w:hAnsi="Arial" w:cs="Arial"/>
          <w:sz w:val="24"/>
          <w:szCs w:val="24"/>
        </w:rPr>
      </w:pPr>
      <w:r w:rsidRPr="00CD3003">
        <w:rPr>
          <w:rFonts w:ascii="Arial" w:hAnsi="Arial" w:cs="Arial"/>
          <w:sz w:val="24"/>
          <w:szCs w:val="24"/>
        </w:rPr>
        <w:t>According to “Technology Insights 2012”</w:t>
      </w:r>
      <w:r w:rsidRPr="00CD3003">
        <w:rPr>
          <w:rFonts w:ascii="Arial" w:hAnsi="Arial" w:cs="Arial"/>
          <w:sz w:val="24"/>
          <w:szCs w:val="24"/>
          <w:vertAlign w:val="superscript"/>
        </w:rPr>
        <w:t xml:space="preserve"> (1)</w:t>
      </w:r>
      <w:r w:rsidRPr="00CD3003">
        <w:rPr>
          <w:rFonts w:ascii="Arial" w:hAnsi="Arial" w:cs="Arial"/>
          <w:sz w:val="24"/>
          <w:szCs w:val="24"/>
        </w:rPr>
        <w:t xml:space="preserve">, there are some specific technologies that are </w:t>
      </w:r>
      <w:r w:rsidRPr="00CD3003">
        <w:rPr>
          <w:rFonts w:ascii="Arial" w:hAnsi="Arial" w:cs="Arial"/>
          <w:b/>
          <w:color w:val="76923C" w:themeColor="accent3" w:themeShade="BF"/>
          <w:sz w:val="24"/>
          <w:szCs w:val="24"/>
        </w:rPr>
        <w:t>emerging</w:t>
      </w:r>
      <w:r w:rsidRPr="00CD3003">
        <w:rPr>
          <w:rFonts w:ascii="Arial" w:hAnsi="Arial" w:cs="Arial"/>
          <w:sz w:val="24"/>
          <w:szCs w:val="24"/>
        </w:rPr>
        <w:t xml:space="preserve"> in the digital sector:</w:t>
      </w:r>
    </w:p>
    <w:p w:rsidR="00CD3003" w:rsidRPr="00CD3003" w:rsidRDefault="00CD3003" w:rsidP="00CD3003">
      <w:pPr>
        <w:spacing w:after="0" w:line="240" w:lineRule="auto"/>
        <w:ind w:left="-709"/>
        <w:rPr>
          <w:rFonts w:ascii="Arial" w:hAnsi="Arial" w:cs="Arial"/>
          <w:sz w:val="24"/>
          <w:szCs w:val="24"/>
        </w:rPr>
      </w:pPr>
    </w:p>
    <w:tbl>
      <w:tblPr>
        <w:tblStyle w:val="TableGrid"/>
        <w:tblW w:w="10348" w:type="dxa"/>
        <w:tblInd w:w="-601" w:type="dxa"/>
        <w:tblBorders>
          <w:top w:val="single" w:sz="18"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insideH w:val="single" w:sz="18" w:space="0" w:color="C2D69B" w:themeColor="accent3" w:themeTint="99"/>
          <w:insideV w:val="single" w:sz="18" w:space="0" w:color="C2D69B" w:themeColor="accent3" w:themeTint="99"/>
        </w:tblBorders>
        <w:tblLook w:val="04A0" w:firstRow="1" w:lastRow="0" w:firstColumn="1" w:lastColumn="0" w:noHBand="0" w:noVBand="1"/>
      </w:tblPr>
      <w:tblGrid>
        <w:gridCol w:w="3085"/>
        <w:gridCol w:w="7263"/>
      </w:tblGrid>
      <w:tr w:rsidR="00CD3003" w:rsidRPr="00CD3003" w:rsidTr="00CD3003">
        <w:tc>
          <w:tcPr>
            <w:tcW w:w="3085" w:type="dxa"/>
            <w:shd w:val="clear" w:color="auto" w:fill="4F6228" w:themeFill="accent3" w:themeFillShade="80"/>
            <w:vAlign w:val="center"/>
          </w:tcPr>
          <w:p w:rsidR="00CD3003" w:rsidRPr="00CD3003" w:rsidRDefault="00CD3003" w:rsidP="00CD3003">
            <w:pPr>
              <w:ind w:left="175"/>
              <w:rPr>
                <w:rFonts w:ascii="Arial" w:hAnsi="Arial" w:cs="Arial"/>
                <w:b/>
                <w:color w:val="FFFFFF" w:themeColor="background1"/>
                <w:sz w:val="24"/>
                <w:szCs w:val="24"/>
              </w:rPr>
            </w:pPr>
            <w:r w:rsidRPr="00CD3003">
              <w:rPr>
                <w:rFonts w:ascii="Arial" w:hAnsi="Arial" w:cs="Arial"/>
                <w:b/>
                <w:color w:val="FFFFFF" w:themeColor="background1"/>
                <w:sz w:val="24"/>
                <w:szCs w:val="24"/>
              </w:rPr>
              <w:t>Cloud Computing</w:t>
            </w:r>
          </w:p>
        </w:tc>
        <w:tc>
          <w:tcPr>
            <w:tcW w:w="7263" w:type="dxa"/>
          </w:tcPr>
          <w:p w:rsidR="00F83C2D" w:rsidRDefault="00F83C2D" w:rsidP="00CD3003">
            <w:pPr>
              <w:ind w:left="68"/>
              <w:rPr>
                <w:rFonts w:ascii="Arial" w:hAnsi="Arial" w:cs="Arial"/>
                <w:i/>
                <w:sz w:val="24"/>
                <w:szCs w:val="24"/>
              </w:rPr>
            </w:pPr>
          </w:p>
          <w:p w:rsidR="00CD3003" w:rsidRDefault="00CD3003" w:rsidP="00CD3003">
            <w:pPr>
              <w:ind w:left="68"/>
              <w:rPr>
                <w:rFonts w:ascii="Arial" w:hAnsi="Arial" w:cs="Arial"/>
                <w:i/>
                <w:sz w:val="24"/>
                <w:szCs w:val="24"/>
              </w:rPr>
            </w:pPr>
            <w:r w:rsidRPr="00CD3003">
              <w:rPr>
                <w:rFonts w:ascii="Arial" w:hAnsi="Arial" w:cs="Arial"/>
                <w:i/>
                <w:sz w:val="24"/>
                <w:szCs w:val="24"/>
              </w:rPr>
              <w:t>Internet-based computing, where different services (such as servers, storage and applications) are accessed through the Internet.  IDC noted that between 2012 and 2015, over 220,000 jobs will be created through cloud computing in the UK</w:t>
            </w:r>
            <w:r w:rsidRPr="00CD3003">
              <w:rPr>
                <w:rFonts w:ascii="Arial" w:hAnsi="Arial" w:cs="Arial"/>
                <w:i/>
                <w:sz w:val="24"/>
                <w:szCs w:val="24"/>
                <w:vertAlign w:val="superscript"/>
              </w:rPr>
              <w:t>(2)</w:t>
            </w:r>
            <w:r w:rsidRPr="00CD3003">
              <w:rPr>
                <w:rFonts w:ascii="Arial" w:hAnsi="Arial" w:cs="Arial"/>
                <w:i/>
                <w:sz w:val="24"/>
                <w:szCs w:val="24"/>
              </w:rPr>
              <w:t xml:space="preserve">  </w:t>
            </w:r>
          </w:p>
          <w:p w:rsidR="00F83C2D" w:rsidRPr="00CD3003" w:rsidRDefault="00F83C2D" w:rsidP="00CD3003">
            <w:pPr>
              <w:ind w:left="68"/>
              <w:rPr>
                <w:rFonts w:ascii="Arial" w:hAnsi="Arial" w:cs="Arial"/>
                <w:i/>
                <w:sz w:val="24"/>
                <w:szCs w:val="24"/>
              </w:rPr>
            </w:pPr>
          </w:p>
        </w:tc>
      </w:tr>
      <w:tr w:rsidR="00CD3003" w:rsidRPr="00CD3003" w:rsidTr="00CD3003">
        <w:tc>
          <w:tcPr>
            <w:tcW w:w="3085" w:type="dxa"/>
            <w:shd w:val="clear" w:color="auto" w:fill="4F6228" w:themeFill="accent3" w:themeFillShade="80"/>
            <w:vAlign w:val="center"/>
          </w:tcPr>
          <w:p w:rsidR="00CD3003" w:rsidRPr="00CD3003" w:rsidRDefault="00CD3003" w:rsidP="00CD3003">
            <w:pPr>
              <w:ind w:left="175"/>
              <w:rPr>
                <w:rFonts w:ascii="Arial" w:hAnsi="Arial" w:cs="Arial"/>
                <w:b/>
                <w:color w:val="FFFFFF" w:themeColor="background1"/>
                <w:sz w:val="24"/>
                <w:szCs w:val="24"/>
              </w:rPr>
            </w:pPr>
            <w:r w:rsidRPr="00CD3003">
              <w:rPr>
                <w:rFonts w:ascii="Arial" w:hAnsi="Arial" w:cs="Arial"/>
                <w:b/>
                <w:color w:val="FFFFFF" w:themeColor="background1"/>
                <w:sz w:val="24"/>
                <w:szCs w:val="24"/>
              </w:rPr>
              <w:t>Green IT/ Environmental Computing</w:t>
            </w:r>
          </w:p>
        </w:tc>
        <w:tc>
          <w:tcPr>
            <w:tcW w:w="7263" w:type="dxa"/>
          </w:tcPr>
          <w:p w:rsidR="00F83C2D" w:rsidRDefault="00F83C2D" w:rsidP="00CD3003">
            <w:pPr>
              <w:ind w:left="68"/>
              <w:rPr>
                <w:rFonts w:ascii="Arial" w:hAnsi="Arial" w:cs="Arial"/>
                <w:i/>
                <w:sz w:val="24"/>
                <w:szCs w:val="24"/>
              </w:rPr>
            </w:pPr>
          </w:p>
          <w:p w:rsidR="00CD3003" w:rsidRDefault="00CD3003" w:rsidP="00CD3003">
            <w:pPr>
              <w:ind w:left="68"/>
              <w:rPr>
                <w:rFonts w:ascii="Arial" w:hAnsi="Arial" w:cs="Arial"/>
                <w:i/>
                <w:sz w:val="24"/>
                <w:szCs w:val="24"/>
              </w:rPr>
            </w:pPr>
            <w:r w:rsidRPr="00CD3003">
              <w:rPr>
                <w:rFonts w:ascii="Arial" w:hAnsi="Arial" w:cs="Arial"/>
                <w:i/>
                <w:sz w:val="24"/>
                <w:szCs w:val="24"/>
              </w:rPr>
              <w:t>Minimising the environmental impact of IT from design through to disposal, energy/power consumption, including roles in environmental impact assessment</w:t>
            </w:r>
          </w:p>
          <w:p w:rsidR="00F83C2D" w:rsidRPr="00CD3003" w:rsidRDefault="00F83C2D" w:rsidP="00CD3003">
            <w:pPr>
              <w:ind w:left="68"/>
              <w:rPr>
                <w:rFonts w:ascii="Arial" w:hAnsi="Arial" w:cs="Arial"/>
                <w:i/>
                <w:sz w:val="24"/>
                <w:szCs w:val="24"/>
              </w:rPr>
            </w:pPr>
          </w:p>
        </w:tc>
      </w:tr>
      <w:tr w:rsidR="00CD3003" w:rsidRPr="00CD3003" w:rsidTr="00CD3003">
        <w:tc>
          <w:tcPr>
            <w:tcW w:w="3085" w:type="dxa"/>
            <w:shd w:val="clear" w:color="auto" w:fill="4F6228" w:themeFill="accent3" w:themeFillShade="80"/>
            <w:vAlign w:val="center"/>
          </w:tcPr>
          <w:p w:rsidR="00CD3003" w:rsidRPr="00CD3003" w:rsidRDefault="00CD3003" w:rsidP="00CD3003">
            <w:pPr>
              <w:ind w:left="175"/>
              <w:rPr>
                <w:rFonts w:ascii="Arial" w:hAnsi="Arial" w:cs="Arial"/>
                <w:b/>
                <w:color w:val="FFFFFF" w:themeColor="background1"/>
                <w:sz w:val="24"/>
                <w:szCs w:val="24"/>
              </w:rPr>
            </w:pPr>
            <w:r w:rsidRPr="00CD3003">
              <w:rPr>
                <w:rFonts w:ascii="Arial" w:hAnsi="Arial" w:cs="Arial"/>
                <w:b/>
                <w:color w:val="FFFFFF" w:themeColor="background1"/>
                <w:sz w:val="24"/>
                <w:szCs w:val="24"/>
              </w:rPr>
              <w:t>‘Big Data’</w:t>
            </w:r>
          </w:p>
        </w:tc>
        <w:tc>
          <w:tcPr>
            <w:tcW w:w="7263" w:type="dxa"/>
          </w:tcPr>
          <w:p w:rsidR="00F83C2D" w:rsidRDefault="00F83C2D" w:rsidP="00CD3003">
            <w:pPr>
              <w:ind w:left="68"/>
              <w:rPr>
                <w:rFonts w:ascii="Arial" w:hAnsi="Arial" w:cs="Arial"/>
                <w:i/>
                <w:sz w:val="24"/>
                <w:szCs w:val="24"/>
              </w:rPr>
            </w:pPr>
          </w:p>
          <w:p w:rsidR="00CD3003" w:rsidRDefault="00CD3003" w:rsidP="00CD3003">
            <w:pPr>
              <w:ind w:left="68"/>
              <w:rPr>
                <w:rFonts w:ascii="Arial" w:hAnsi="Arial" w:cs="Arial"/>
                <w:i/>
                <w:sz w:val="24"/>
                <w:szCs w:val="24"/>
              </w:rPr>
            </w:pPr>
            <w:r w:rsidRPr="00CD3003">
              <w:rPr>
                <w:rFonts w:ascii="Arial" w:hAnsi="Arial" w:cs="Arial"/>
                <w:i/>
                <w:sz w:val="24"/>
                <w:szCs w:val="24"/>
              </w:rPr>
              <w:t>Requiring skills in data modelling and simulation.  Organisations hold massive volumes of data about people that is difficult to process using traditional databases and software.  For example, if a supermarket wants to use information to target customers with a special offer they need analysis of the information they hold about sales records, transactions, loyalty cards, online shopping and digital video systems.  To do this, staff will need skills in areas from mathematics to programming, and from psychology to server maintenance</w:t>
            </w:r>
          </w:p>
          <w:p w:rsidR="00F83C2D" w:rsidRPr="00CD3003" w:rsidRDefault="00F83C2D" w:rsidP="00CD3003">
            <w:pPr>
              <w:ind w:left="68"/>
              <w:rPr>
                <w:rFonts w:ascii="Arial" w:hAnsi="Arial" w:cs="Arial"/>
                <w:i/>
                <w:sz w:val="24"/>
                <w:szCs w:val="24"/>
              </w:rPr>
            </w:pPr>
          </w:p>
        </w:tc>
      </w:tr>
      <w:tr w:rsidR="00CD3003" w:rsidRPr="00CD3003" w:rsidTr="00CD3003">
        <w:tc>
          <w:tcPr>
            <w:tcW w:w="3085" w:type="dxa"/>
            <w:shd w:val="clear" w:color="auto" w:fill="4F6228" w:themeFill="accent3" w:themeFillShade="80"/>
            <w:vAlign w:val="center"/>
          </w:tcPr>
          <w:p w:rsidR="00CD3003" w:rsidRPr="00CD3003" w:rsidRDefault="00CD3003" w:rsidP="00CD3003">
            <w:pPr>
              <w:ind w:left="175"/>
              <w:rPr>
                <w:rFonts w:ascii="Arial" w:hAnsi="Arial" w:cs="Arial"/>
                <w:b/>
                <w:color w:val="FFFFFF" w:themeColor="background1"/>
                <w:sz w:val="24"/>
                <w:szCs w:val="24"/>
              </w:rPr>
            </w:pPr>
            <w:r w:rsidRPr="00CD3003">
              <w:rPr>
                <w:rFonts w:ascii="Arial" w:hAnsi="Arial" w:cs="Arial"/>
                <w:b/>
                <w:color w:val="FFFFFF" w:themeColor="background1"/>
                <w:sz w:val="24"/>
                <w:szCs w:val="24"/>
              </w:rPr>
              <w:t>Security and Data Protection</w:t>
            </w:r>
          </w:p>
        </w:tc>
        <w:tc>
          <w:tcPr>
            <w:tcW w:w="7263" w:type="dxa"/>
          </w:tcPr>
          <w:p w:rsidR="00F83C2D" w:rsidRDefault="00F83C2D" w:rsidP="00CD3003">
            <w:pPr>
              <w:ind w:left="68"/>
              <w:rPr>
                <w:rFonts w:ascii="Arial" w:hAnsi="Arial" w:cs="Arial"/>
                <w:i/>
                <w:sz w:val="24"/>
                <w:szCs w:val="24"/>
              </w:rPr>
            </w:pPr>
          </w:p>
          <w:p w:rsidR="00CD3003" w:rsidRDefault="00CD3003" w:rsidP="00CD3003">
            <w:pPr>
              <w:ind w:left="68"/>
              <w:rPr>
                <w:rFonts w:ascii="Arial" w:hAnsi="Arial" w:cs="Arial"/>
                <w:i/>
                <w:sz w:val="24"/>
                <w:szCs w:val="24"/>
              </w:rPr>
            </w:pPr>
            <w:r w:rsidRPr="00CD3003">
              <w:rPr>
                <w:rFonts w:ascii="Arial" w:hAnsi="Arial" w:cs="Arial"/>
                <w:i/>
                <w:sz w:val="24"/>
                <w:szCs w:val="24"/>
              </w:rPr>
              <w:t xml:space="preserve">Fixing the vulnerabilities of system infrastructure.  Many organisations are hiring specialists to ensure they meet their data security obligations  </w:t>
            </w:r>
          </w:p>
          <w:p w:rsidR="00F83C2D" w:rsidRPr="00CD3003" w:rsidRDefault="00F83C2D" w:rsidP="00CD3003">
            <w:pPr>
              <w:ind w:left="68"/>
              <w:rPr>
                <w:rFonts w:ascii="Arial" w:hAnsi="Arial" w:cs="Arial"/>
                <w:i/>
                <w:sz w:val="24"/>
                <w:szCs w:val="24"/>
              </w:rPr>
            </w:pPr>
          </w:p>
        </w:tc>
      </w:tr>
    </w:tbl>
    <w:p w:rsidR="00CD3003" w:rsidRPr="00CD3003" w:rsidRDefault="00CD3003" w:rsidP="00CD3003">
      <w:pPr>
        <w:spacing w:after="0" w:line="240" w:lineRule="auto"/>
        <w:ind w:left="-709"/>
        <w:rPr>
          <w:rFonts w:ascii="Arial" w:hAnsi="Arial" w:cs="Arial"/>
          <w:sz w:val="24"/>
          <w:szCs w:val="24"/>
        </w:rPr>
      </w:pPr>
    </w:p>
    <w:p w:rsidR="00F83C2D" w:rsidRDefault="00F83C2D">
      <w:pPr>
        <w:rPr>
          <w:rFonts w:ascii="Arial" w:hAnsi="Arial" w:cs="Arial"/>
          <w:sz w:val="24"/>
          <w:szCs w:val="24"/>
        </w:rPr>
      </w:pPr>
      <w:r>
        <w:rPr>
          <w:rFonts w:ascii="Arial" w:hAnsi="Arial" w:cs="Arial"/>
          <w:sz w:val="24"/>
          <w:szCs w:val="24"/>
        </w:rPr>
        <w:br w:type="page"/>
      </w:r>
    </w:p>
    <w:p w:rsidR="00CD3003" w:rsidRPr="00CD3003" w:rsidRDefault="00CD3003" w:rsidP="00CD3003">
      <w:pPr>
        <w:spacing w:after="0" w:line="240" w:lineRule="auto"/>
        <w:ind w:left="-709"/>
        <w:rPr>
          <w:rFonts w:ascii="Arial" w:hAnsi="Arial" w:cs="Arial"/>
          <w:sz w:val="24"/>
          <w:szCs w:val="24"/>
        </w:rPr>
      </w:pPr>
      <w:r w:rsidRPr="00CD3003">
        <w:rPr>
          <w:rFonts w:ascii="Arial" w:hAnsi="Arial" w:cs="Arial"/>
          <w:sz w:val="24"/>
          <w:szCs w:val="24"/>
        </w:rPr>
        <w:lastRenderedPageBreak/>
        <w:t>Here’s a flavour of some of the roles that are available in the ICT/Digital and Telecoms Sector:</w:t>
      </w:r>
    </w:p>
    <w:p w:rsidR="00CD3003" w:rsidRPr="00CD3003" w:rsidRDefault="00CD3003" w:rsidP="00CD3003">
      <w:pPr>
        <w:spacing w:after="0" w:line="240" w:lineRule="auto"/>
        <w:ind w:left="-709"/>
        <w:rPr>
          <w:rFonts w:ascii="Arial" w:hAnsi="Arial" w:cs="Arial"/>
          <w:sz w:val="24"/>
          <w:szCs w:val="24"/>
        </w:rPr>
      </w:pPr>
    </w:p>
    <w:tbl>
      <w:tblPr>
        <w:tblStyle w:val="LightShading-Accent3"/>
        <w:tblW w:w="10631" w:type="dxa"/>
        <w:tblInd w:w="-601" w:type="dxa"/>
        <w:tblLayout w:type="fixed"/>
        <w:tblLook w:val="04A0" w:firstRow="1" w:lastRow="0" w:firstColumn="1" w:lastColumn="0" w:noHBand="0" w:noVBand="1"/>
      </w:tblPr>
      <w:tblGrid>
        <w:gridCol w:w="2235"/>
        <w:gridCol w:w="4428"/>
        <w:gridCol w:w="283"/>
        <w:gridCol w:w="3120"/>
        <w:gridCol w:w="565"/>
      </w:tblGrid>
      <w:tr w:rsidR="00CD3003" w:rsidRPr="00CD3003" w:rsidTr="00F83C2D">
        <w:trPr>
          <w:gridAfter w:val="1"/>
          <w:cnfStyle w:val="100000000000" w:firstRow="1" w:lastRow="0" w:firstColumn="0" w:lastColumn="0" w:oddVBand="0" w:evenVBand="0" w:oddHBand="0" w:evenHBand="0" w:firstRowFirstColumn="0" w:firstRowLastColumn="0" w:lastRowFirstColumn="0" w:lastRowLastColumn="0"/>
          <w:wAfter w:w="565" w:type="dxa"/>
        </w:trPr>
        <w:tc>
          <w:tcPr>
            <w:cnfStyle w:val="001000000000" w:firstRow="0" w:lastRow="0" w:firstColumn="1" w:lastColumn="0" w:oddVBand="0" w:evenVBand="0" w:oddHBand="0" w:evenHBand="0" w:firstRowFirstColumn="0" w:firstRowLastColumn="0" w:lastRowFirstColumn="0" w:lastRowLastColumn="0"/>
            <w:tcW w:w="2235" w:type="dxa"/>
          </w:tcPr>
          <w:p w:rsidR="00CD3003" w:rsidRPr="00DD2973" w:rsidRDefault="00CD3003" w:rsidP="00CD3003">
            <w:pPr>
              <w:ind w:left="34"/>
              <w:jc w:val="center"/>
              <w:rPr>
                <w:rFonts w:ascii="Arial" w:hAnsi="Arial" w:cs="Arial"/>
                <w:sz w:val="24"/>
                <w:szCs w:val="24"/>
              </w:rPr>
            </w:pPr>
            <w:r w:rsidRPr="00DD2973">
              <w:rPr>
                <w:rFonts w:ascii="Arial" w:hAnsi="Arial" w:cs="Arial"/>
                <w:sz w:val="24"/>
                <w:szCs w:val="24"/>
              </w:rPr>
              <w:t>Occupational Area</w:t>
            </w:r>
          </w:p>
          <w:p w:rsidR="00CD3003" w:rsidRPr="00DD2973" w:rsidRDefault="00CD3003" w:rsidP="00CD3003">
            <w:pPr>
              <w:ind w:left="34"/>
              <w:jc w:val="center"/>
              <w:rPr>
                <w:rFonts w:ascii="Arial" w:hAnsi="Arial" w:cs="Arial"/>
                <w:sz w:val="24"/>
                <w:szCs w:val="24"/>
              </w:rPr>
            </w:pPr>
          </w:p>
        </w:tc>
        <w:tc>
          <w:tcPr>
            <w:tcW w:w="4428" w:type="dxa"/>
          </w:tcPr>
          <w:p w:rsidR="00CD3003" w:rsidRPr="00DD2973" w:rsidRDefault="00CD3003" w:rsidP="00CD3003">
            <w:pPr>
              <w:ind w:left="67"/>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D2973">
              <w:rPr>
                <w:rFonts w:ascii="Arial" w:hAnsi="Arial" w:cs="Arial"/>
                <w:sz w:val="24"/>
                <w:szCs w:val="24"/>
              </w:rPr>
              <w:t>Skills</w:t>
            </w:r>
          </w:p>
        </w:tc>
        <w:tc>
          <w:tcPr>
            <w:tcW w:w="3403" w:type="dxa"/>
            <w:gridSpan w:val="2"/>
          </w:tcPr>
          <w:p w:rsidR="00CD3003" w:rsidRPr="00DD2973" w:rsidRDefault="00CD3003" w:rsidP="00CD3003">
            <w:pPr>
              <w:ind w:left="68"/>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D2973">
              <w:rPr>
                <w:rFonts w:ascii="Arial" w:hAnsi="Arial" w:cs="Arial"/>
                <w:sz w:val="24"/>
                <w:szCs w:val="24"/>
              </w:rPr>
              <w:t>Examples of Roles</w:t>
            </w:r>
          </w:p>
        </w:tc>
      </w:tr>
      <w:tr w:rsidR="00CD3003" w:rsidRPr="00CD3003" w:rsidTr="00F8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Information and Communication Technology managers</w:t>
            </w:r>
          </w:p>
        </w:tc>
        <w:tc>
          <w:tcPr>
            <w:tcW w:w="4711" w:type="dxa"/>
            <w:gridSpan w:val="2"/>
          </w:tcPr>
          <w:p w:rsidR="00CD3003" w:rsidRPr="00CD3003" w:rsidRDefault="00CD3003" w:rsidP="00CD3003">
            <w:pPr>
              <w:pStyle w:val="ListParagraph"/>
              <w:spacing w:before="0" w:after="0"/>
              <w:ind w:left="67"/>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Planning and organising work</w:t>
            </w:r>
          </w:p>
          <w:p w:rsidR="00CD3003" w:rsidRPr="00CD3003" w:rsidRDefault="00CD3003" w:rsidP="00CD3003">
            <w:pPr>
              <w:pStyle w:val="ListParagraph"/>
              <w:spacing w:before="0" w:after="0"/>
              <w:ind w:left="67"/>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Developing and maintaining networks</w:t>
            </w:r>
          </w:p>
          <w:p w:rsidR="00CD3003" w:rsidRPr="00CD3003" w:rsidRDefault="00CD3003" w:rsidP="00CD3003">
            <w:pPr>
              <w:pStyle w:val="ListParagraph"/>
              <w:spacing w:before="0" w:after="0"/>
              <w:ind w:left="67"/>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Software and hardware support</w:t>
            </w:r>
          </w:p>
        </w:tc>
        <w:tc>
          <w:tcPr>
            <w:tcW w:w="3685" w:type="dxa"/>
            <w:gridSpan w:val="2"/>
          </w:tcPr>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Data Processing Manager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IT Manager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Systems Manager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Project Manager</w:t>
            </w:r>
          </w:p>
        </w:tc>
      </w:tr>
      <w:tr w:rsidR="00CD3003" w:rsidRPr="00CD3003" w:rsidTr="00F83C2D">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IT Strategy and Planning</w:t>
            </w:r>
          </w:p>
        </w:tc>
        <w:tc>
          <w:tcPr>
            <w:tcW w:w="4711" w:type="dxa"/>
            <w:gridSpan w:val="2"/>
          </w:tcPr>
          <w:p w:rsidR="00CD3003" w:rsidRPr="00CD3003" w:rsidRDefault="00CD3003" w:rsidP="00F83C2D">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Providing advice</w:t>
            </w:r>
          </w:p>
          <w:p w:rsidR="00CD3003" w:rsidRPr="00CD3003" w:rsidRDefault="00CD3003" w:rsidP="00CD3003">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Solving problems</w:t>
            </w:r>
          </w:p>
          <w:p w:rsidR="00CD3003" w:rsidRPr="00CD3003" w:rsidRDefault="00CD3003" w:rsidP="00CD3003">
            <w:pPr>
              <w:ind w:left="67"/>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3685" w:type="dxa"/>
            <w:gridSpan w:val="2"/>
          </w:tcPr>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Computer Consultant</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Software Consultant</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Project Manager</w:t>
            </w:r>
          </w:p>
        </w:tc>
      </w:tr>
      <w:tr w:rsidR="00CD3003" w:rsidRPr="00CD3003" w:rsidTr="00F8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Software Professionals</w:t>
            </w:r>
          </w:p>
        </w:tc>
        <w:tc>
          <w:tcPr>
            <w:tcW w:w="4711" w:type="dxa"/>
            <w:gridSpan w:val="2"/>
          </w:tcPr>
          <w:p w:rsidR="00CD3003" w:rsidRPr="00CD3003" w:rsidRDefault="00CD3003" w:rsidP="00CD3003">
            <w:pPr>
              <w:pStyle w:val="ListParagraph"/>
              <w:spacing w:before="0" w:after="0"/>
              <w:ind w:left="67"/>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Design, development, testing and operation of software systems</w:t>
            </w:r>
          </w:p>
        </w:tc>
        <w:tc>
          <w:tcPr>
            <w:tcW w:w="3685" w:type="dxa"/>
            <w:gridSpan w:val="2"/>
          </w:tcPr>
          <w:p w:rsidR="00CD3003" w:rsidRPr="00CD3003" w:rsidRDefault="00AC4B4F"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Pr>
                <w:rFonts w:cs="Arial"/>
                <w:color w:val="auto"/>
                <w:sz w:val="24"/>
              </w:rPr>
              <w:t>Analyst/</w:t>
            </w:r>
            <w:r w:rsidR="00CD3003" w:rsidRPr="00CD3003">
              <w:rPr>
                <w:rFonts w:cs="Arial"/>
                <w:color w:val="auto"/>
                <w:sz w:val="24"/>
              </w:rPr>
              <w:t>Programmer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Software Engineer/Analyst</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Systems Designer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Games Developer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Web Designer/Developer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App Developer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Software Publisher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Technical Architect</w:t>
            </w:r>
          </w:p>
        </w:tc>
      </w:tr>
      <w:tr w:rsidR="00CD3003" w:rsidRPr="00CD3003" w:rsidTr="00F83C2D">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IT Operations Technicians</w:t>
            </w:r>
          </w:p>
        </w:tc>
        <w:tc>
          <w:tcPr>
            <w:tcW w:w="4711" w:type="dxa"/>
            <w:gridSpan w:val="2"/>
          </w:tcPr>
          <w:p w:rsidR="00CD3003" w:rsidRPr="00CD3003" w:rsidRDefault="00CD3003" w:rsidP="00CD3003">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Running computer systems and networks</w:t>
            </w:r>
          </w:p>
          <w:p w:rsidR="00CD3003" w:rsidRPr="00CD3003" w:rsidRDefault="00CD3003" w:rsidP="00CD3003">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Preparing backup systems</w:t>
            </w:r>
          </w:p>
          <w:p w:rsidR="00CD3003" w:rsidRPr="00CD3003" w:rsidRDefault="00CD3003" w:rsidP="00CD3003">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Checking and testing</w:t>
            </w:r>
          </w:p>
        </w:tc>
        <w:tc>
          <w:tcPr>
            <w:tcW w:w="3685" w:type="dxa"/>
            <w:gridSpan w:val="2"/>
          </w:tcPr>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Database Manager</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IT Technician</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Network Technician</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Systems Administrator</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Web Master</w:t>
            </w:r>
          </w:p>
        </w:tc>
      </w:tr>
      <w:tr w:rsidR="00CD3003" w:rsidRPr="00CD3003" w:rsidTr="00F8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IT User Support Technicians</w:t>
            </w:r>
          </w:p>
        </w:tc>
        <w:tc>
          <w:tcPr>
            <w:tcW w:w="4711" w:type="dxa"/>
            <w:gridSpan w:val="2"/>
          </w:tcPr>
          <w:p w:rsidR="00CD3003" w:rsidRPr="00CD3003" w:rsidRDefault="00CD3003" w:rsidP="00CD3003">
            <w:pPr>
              <w:pStyle w:val="ListParagraph"/>
              <w:spacing w:before="0" w:after="0"/>
              <w:ind w:left="67"/>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Providing technical support and advice face-to-face, by phone, email or network connection</w:t>
            </w:r>
          </w:p>
          <w:p w:rsidR="00CD3003" w:rsidRPr="00CD3003" w:rsidRDefault="00CD3003" w:rsidP="00CD3003">
            <w:pPr>
              <w:ind w:left="67"/>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3685" w:type="dxa"/>
            <w:gridSpan w:val="2"/>
          </w:tcPr>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Help Desk Operator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Helpline Operator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Support Technician</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Systems Support Officer</w:t>
            </w:r>
          </w:p>
        </w:tc>
      </w:tr>
      <w:tr w:rsidR="00CD3003" w:rsidRPr="00CD3003" w:rsidTr="00F83C2D">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Database Assistants and Clerks</w:t>
            </w:r>
          </w:p>
        </w:tc>
        <w:tc>
          <w:tcPr>
            <w:tcW w:w="4711" w:type="dxa"/>
            <w:gridSpan w:val="2"/>
          </w:tcPr>
          <w:p w:rsidR="00CD3003" w:rsidRPr="00CD3003" w:rsidRDefault="00CD3003" w:rsidP="00CD3003">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Create, maintain, preserve and update information held on electronic databases</w:t>
            </w:r>
          </w:p>
        </w:tc>
        <w:tc>
          <w:tcPr>
            <w:tcW w:w="3685" w:type="dxa"/>
            <w:gridSpan w:val="2"/>
          </w:tcPr>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Computer Clerk</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Data Entry Clerk</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Data Processor</w:t>
            </w:r>
          </w:p>
        </w:tc>
      </w:tr>
      <w:tr w:rsidR="00CD3003" w:rsidRPr="00CD3003" w:rsidTr="00F8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Tele</w:t>
            </w:r>
            <w:r w:rsidR="00F83C2D">
              <w:rPr>
                <w:rFonts w:ascii="Arial" w:hAnsi="Arial" w:cs="Arial"/>
                <w:color w:val="auto"/>
                <w:sz w:val="24"/>
                <w:szCs w:val="24"/>
              </w:rPr>
              <w:t>-</w:t>
            </w:r>
            <w:r w:rsidRPr="00CD3003">
              <w:rPr>
                <w:rFonts w:ascii="Arial" w:hAnsi="Arial" w:cs="Arial"/>
                <w:color w:val="auto"/>
                <w:sz w:val="24"/>
                <w:szCs w:val="24"/>
              </w:rPr>
              <w:t>communications Engineers</w:t>
            </w:r>
          </w:p>
        </w:tc>
        <w:tc>
          <w:tcPr>
            <w:tcW w:w="4711" w:type="dxa"/>
            <w:gridSpan w:val="2"/>
          </w:tcPr>
          <w:p w:rsidR="00CD3003" w:rsidRPr="00CD3003" w:rsidRDefault="00CD3003" w:rsidP="00CD3003">
            <w:pPr>
              <w:pStyle w:val="ListParagraph"/>
              <w:spacing w:before="0" w:after="0"/>
              <w:ind w:left="67"/>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Install, maintain and repair public and private telephone systems</w:t>
            </w:r>
          </w:p>
        </w:tc>
        <w:tc>
          <w:tcPr>
            <w:tcW w:w="3685" w:type="dxa"/>
            <w:gridSpan w:val="2"/>
          </w:tcPr>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Technical Officer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Engineer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Technician</w:t>
            </w:r>
          </w:p>
        </w:tc>
      </w:tr>
      <w:tr w:rsidR="00CD3003" w:rsidRPr="00CD3003" w:rsidTr="00F83C2D">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Line Repairers and Cable Jointers</w:t>
            </w:r>
          </w:p>
        </w:tc>
        <w:tc>
          <w:tcPr>
            <w:tcW w:w="4711" w:type="dxa"/>
            <w:gridSpan w:val="2"/>
          </w:tcPr>
          <w:p w:rsidR="00CD3003" w:rsidRPr="00CD3003" w:rsidRDefault="00CD3003" w:rsidP="00CD3003">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Install, maintain, test and repair overhead, underground, surface and submarine cables</w:t>
            </w:r>
          </w:p>
        </w:tc>
        <w:tc>
          <w:tcPr>
            <w:tcW w:w="3685" w:type="dxa"/>
            <w:gridSpan w:val="2"/>
          </w:tcPr>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Cable Jointer</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Telephone/Telegraph Technician</w:t>
            </w:r>
          </w:p>
        </w:tc>
      </w:tr>
      <w:tr w:rsidR="00CD3003" w:rsidRPr="00CD3003" w:rsidTr="00F8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 xml:space="preserve">Computer Engineers </w:t>
            </w:r>
          </w:p>
          <w:p w:rsidR="00CD3003" w:rsidRPr="00CD3003" w:rsidRDefault="00CD3003" w:rsidP="00CD3003">
            <w:pPr>
              <w:ind w:left="34"/>
              <w:rPr>
                <w:rFonts w:ascii="Arial" w:hAnsi="Arial" w:cs="Arial"/>
                <w:color w:val="auto"/>
                <w:sz w:val="24"/>
                <w:szCs w:val="24"/>
              </w:rPr>
            </w:pPr>
          </w:p>
        </w:tc>
        <w:tc>
          <w:tcPr>
            <w:tcW w:w="4711" w:type="dxa"/>
            <w:gridSpan w:val="2"/>
          </w:tcPr>
          <w:p w:rsidR="00CD3003" w:rsidRPr="00CD3003" w:rsidRDefault="00CD3003" w:rsidP="00CD3003">
            <w:pPr>
              <w:pStyle w:val="ListParagraph"/>
              <w:spacing w:before="0" w:after="0"/>
              <w:ind w:left="67"/>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Install, maintain and repair PCs, mainframes and other computer hardware</w:t>
            </w:r>
          </w:p>
        </w:tc>
        <w:tc>
          <w:tcPr>
            <w:tcW w:w="3685" w:type="dxa"/>
            <w:gridSpan w:val="2"/>
          </w:tcPr>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Computer Engineer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Maintenance Engineer</w:t>
            </w:r>
          </w:p>
          <w:p w:rsidR="00CD3003" w:rsidRPr="00CD3003" w:rsidRDefault="00CD3003" w:rsidP="00F83C2D">
            <w:pPr>
              <w:pStyle w:val="ListParagraph"/>
              <w:numPr>
                <w:ilvl w:val="0"/>
                <w:numId w:val="32"/>
              </w:numPr>
              <w:spacing w:before="0" w:after="0"/>
              <w:ind w:left="459" w:hanging="284"/>
              <w:cnfStyle w:val="000000100000" w:firstRow="0" w:lastRow="0" w:firstColumn="0" w:lastColumn="0" w:oddVBand="0" w:evenVBand="0" w:oddHBand="1" w:evenHBand="0" w:firstRowFirstColumn="0" w:firstRowLastColumn="0" w:lastRowFirstColumn="0" w:lastRowLastColumn="0"/>
              <w:rPr>
                <w:rFonts w:cs="Arial"/>
                <w:color w:val="auto"/>
                <w:sz w:val="24"/>
              </w:rPr>
            </w:pPr>
            <w:r w:rsidRPr="00CD3003">
              <w:rPr>
                <w:rFonts w:cs="Arial"/>
                <w:color w:val="auto"/>
                <w:sz w:val="24"/>
              </w:rPr>
              <w:t>Service Technician</w:t>
            </w:r>
          </w:p>
        </w:tc>
      </w:tr>
      <w:tr w:rsidR="00CD3003" w:rsidRPr="00CD3003" w:rsidTr="00F83C2D">
        <w:tc>
          <w:tcPr>
            <w:cnfStyle w:val="001000000000" w:firstRow="0" w:lastRow="0" w:firstColumn="1" w:lastColumn="0" w:oddVBand="0" w:evenVBand="0" w:oddHBand="0" w:evenHBand="0" w:firstRowFirstColumn="0" w:firstRowLastColumn="0" w:lastRowFirstColumn="0" w:lastRowLastColumn="0"/>
            <w:tcW w:w="2235" w:type="dxa"/>
          </w:tcPr>
          <w:p w:rsidR="00CD3003" w:rsidRPr="00CD3003" w:rsidRDefault="00CD3003" w:rsidP="00CD3003">
            <w:pPr>
              <w:ind w:left="34"/>
              <w:rPr>
                <w:rFonts w:ascii="Arial" w:hAnsi="Arial" w:cs="Arial"/>
                <w:color w:val="auto"/>
                <w:sz w:val="24"/>
                <w:szCs w:val="24"/>
              </w:rPr>
            </w:pPr>
            <w:r w:rsidRPr="00CD3003">
              <w:rPr>
                <w:rFonts w:ascii="Arial" w:hAnsi="Arial" w:cs="Arial"/>
                <w:color w:val="auto"/>
                <w:sz w:val="24"/>
                <w:szCs w:val="24"/>
              </w:rPr>
              <w:t>Education</w:t>
            </w:r>
          </w:p>
        </w:tc>
        <w:tc>
          <w:tcPr>
            <w:tcW w:w="4711" w:type="dxa"/>
            <w:gridSpan w:val="2"/>
          </w:tcPr>
          <w:p w:rsidR="00CD3003" w:rsidRPr="00CD3003" w:rsidRDefault="00CD3003" w:rsidP="00CD3003">
            <w:pPr>
              <w:pStyle w:val="ListParagraph"/>
              <w:spacing w:before="0" w:after="0"/>
              <w:ind w:left="67"/>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Communication, planning, organisation, transferring knowledge and skills</w:t>
            </w:r>
          </w:p>
        </w:tc>
        <w:tc>
          <w:tcPr>
            <w:tcW w:w="3685" w:type="dxa"/>
            <w:gridSpan w:val="2"/>
          </w:tcPr>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ICT Tutor</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Lecturer</w:t>
            </w:r>
          </w:p>
          <w:p w:rsidR="00CD3003" w:rsidRPr="00CD3003" w:rsidRDefault="00CD3003" w:rsidP="00F83C2D">
            <w:pPr>
              <w:pStyle w:val="ListParagraph"/>
              <w:numPr>
                <w:ilvl w:val="0"/>
                <w:numId w:val="32"/>
              </w:numPr>
              <w:spacing w:before="0" w:after="0"/>
              <w:ind w:left="459" w:hanging="284"/>
              <w:cnfStyle w:val="000000000000" w:firstRow="0" w:lastRow="0" w:firstColumn="0" w:lastColumn="0" w:oddVBand="0" w:evenVBand="0" w:oddHBand="0" w:evenHBand="0" w:firstRowFirstColumn="0" w:firstRowLastColumn="0" w:lastRowFirstColumn="0" w:lastRowLastColumn="0"/>
              <w:rPr>
                <w:rFonts w:cs="Arial"/>
                <w:color w:val="auto"/>
                <w:sz w:val="24"/>
              </w:rPr>
            </w:pPr>
            <w:r w:rsidRPr="00CD3003">
              <w:rPr>
                <w:rFonts w:cs="Arial"/>
                <w:color w:val="auto"/>
                <w:sz w:val="24"/>
              </w:rPr>
              <w:t>Teacher</w:t>
            </w:r>
          </w:p>
        </w:tc>
      </w:tr>
    </w:tbl>
    <w:p w:rsidR="00CD3003" w:rsidRPr="00CD3003" w:rsidRDefault="00CD3003" w:rsidP="00CD3003">
      <w:pPr>
        <w:spacing w:after="0" w:line="240" w:lineRule="auto"/>
        <w:ind w:left="-709"/>
        <w:rPr>
          <w:rFonts w:ascii="Arial" w:hAnsi="Arial" w:cs="Arial"/>
          <w:sz w:val="24"/>
          <w:szCs w:val="24"/>
        </w:rPr>
      </w:pPr>
    </w:p>
    <w:p w:rsidR="00CD3003" w:rsidRPr="00CD3003" w:rsidRDefault="00CD3003" w:rsidP="00CD3003">
      <w:pPr>
        <w:spacing w:after="0" w:line="240" w:lineRule="auto"/>
        <w:ind w:left="-709"/>
        <w:rPr>
          <w:rFonts w:ascii="Arial" w:hAnsi="Arial" w:cs="Arial"/>
          <w:b/>
          <w:color w:val="4F6228" w:themeColor="accent3" w:themeShade="80"/>
          <w:sz w:val="24"/>
          <w:szCs w:val="24"/>
          <w:u w:val="single"/>
        </w:rPr>
      </w:pPr>
      <w:r w:rsidRPr="00CD3003">
        <w:rPr>
          <w:rFonts w:ascii="Arial" w:hAnsi="Arial" w:cs="Arial"/>
          <w:b/>
          <w:color w:val="4F6228" w:themeColor="accent3" w:themeShade="80"/>
          <w:sz w:val="24"/>
          <w:szCs w:val="24"/>
          <w:u w:val="single"/>
        </w:rPr>
        <w:lastRenderedPageBreak/>
        <w:t>What employers are looking for</w:t>
      </w:r>
    </w:p>
    <w:p w:rsidR="00CD3003" w:rsidRPr="00CD3003" w:rsidRDefault="00CD3003" w:rsidP="00CD3003">
      <w:pPr>
        <w:spacing w:after="0" w:line="240" w:lineRule="auto"/>
        <w:ind w:left="-709"/>
        <w:rPr>
          <w:rFonts w:ascii="Arial" w:hAnsi="Arial" w:cs="Arial"/>
          <w:color w:val="4F6228" w:themeColor="accent3" w:themeShade="80"/>
          <w:sz w:val="24"/>
          <w:szCs w:val="24"/>
        </w:rPr>
      </w:pPr>
    </w:p>
    <w:p w:rsidR="00CD3003" w:rsidRPr="00CD3003" w:rsidRDefault="00CD3003" w:rsidP="00CD3003">
      <w:pPr>
        <w:spacing w:after="0" w:line="240" w:lineRule="auto"/>
        <w:ind w:left="-709"/>
        <w:rPr>
          <w:rFonts w:ascii="Arial" w:hAnsi="Arial" w:cs="Arial"/>
          <w:sz w:val="24"/>
          <w:szCs w:val="24"/>
        </w:rPr>
      </w:pPr>
      <w:r w:rsidRPr="00CD3003">
        <w:rPr>
          <w:rFonts w:ascii="Arial" w:hAnsi="Arial" w:cs="Arial"/>
          <w:sz w:val="24"/>
          <w:szCs w:val="24"/>
        </w:rPr>
        <w:t xml:space="preserve">Employers </w:t>
      </w:r>
      <w:r w:rsidR="00DD2973">
        <w:rPr>
          <w:rFonts w:ascii="Arial" w:hAnsi="Arial" w:cs="Arial"/>
          <w:sz w:val="24"/>
          <w:szCs w:val="24"/>
        </w:rPr>
        <w:t>may be looking for people who:</w:t>
      </w:r>
    </w:p>
    <w:p w:rsidR="00CD3003" w:rsidRPr="00CD3003" w:rsidRDefault="00CD3003" w:rsidP="00CD3003">
      <w:pPr>
        <w:spacing w:after="0" w:line="240" w:lineRule="auto"/>
        <w:ind w:left="-709"/>
        <w:rPr>
          <w:rFonts w:ascii="Arial" w:hAnsi="Arial" w:cs="Arial"/>
          <w:sz w:val="24"/>
          <w:szCs w:val="24"/>
        </w:rPr>
      </w:pP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Can solve problems creatively</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Have a good eye for detail</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Are organised and methodical</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Have a logical mind</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Have technical competence and experience</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Are proactive in keeping up to date with IT developments</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Have good project management skills</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Have the ability to work under pressure and meet deadlines</w:t>
      </w:r>
    </w:p>
    <w:p w:rsidR="00CD3003" w:rsidRPr="00CD3003" w:rsidRDefault="00CD3003" w:rsidP="00CD3003">
      <w:pPr>
        <w:pStyle w:val="ListParagraph"/>
        <w:numPr>
          <w:ilvl w:val="0"/>
          <w:numId w:val="1"/>
        </w:numPr>
        <w:spacing w:before="0" w:after="0"/>
        <w:ind w:left="-709" w:firstLine="0"/>
        <w:rPr>
          <w:rFonts w:cs="Arial"/>
          <w:sz w:val="24"/>
        </w:rPr>
      </w:pPr>
      <w:r w:rsidRPr="00CD3003">
        <w:rPr>
          <w:rFonts w:cs="Arial"/>
          <w:sz w:val="24"/>
        </w:rPr>
        <w:t>Have good communication and social skills</w:t>
      </w:r>
    </w:p>
    <w:p w:rsidR="00CD3003" w:rsidRPr="00CD3003" w:rsidRDefault="00CD3003" w:rsidP="00CD3003">
      <w:pPr>
        <w:spacing w:after="0" w:line="240" w:lineRule="auto"/>
        <w:ind w:left="-709"/>
        <w:rPr>
          <w:rFonts w:ascii="Arial" w:hAnsi="Arial" w:cs="Arial"/>
          <w:color w:val="4F6228" w:themeColor="accent3" w:themeShade="80"/>
          <w:sz w:val="24"/>
          <w:szCs w:val="24"/>
        </w:rPr>
      </w:pPr>
    </w:p>
    <w:p w:rsidR="00CD3003" w:rsidRPr="00CD3003" w:rsidRDefault="00CD3003" w:rsidP="00CD3003">
      <w:pPr>
        <w:spacing w:after="0" w:line="240" w:lineRule="auto"/>
        <w:ind w:left="-709"/>
        <w:rPr>
          <w:rFonts w:ascii="Arial" w:hAnsi="Arial" w:cs="Arial"/>
          <w:b/>
          <w:color w:val="4F6228" w:themeColor="accent3" w:themeShade="80"/>
          <w:sz w:val="24"/>
          <w:szCs w:val="24"/>
          <w:u w:val="single"/>
        </w:rPr>
      </w:pPr>
      <w:r w:rsidRPr="00CD3003">
        <w:rPr>
          <w:rFonts w:ascii="Arial" w:hAnsi="Arial" w:cs="Arial"/>
          <w:b/>
          <w:color w:val="4F6228" w:themeColor="accent3" w:themeShade="80"/>
          <w:sz w:val="24"/>
          <w:szCs w:val="24"/>
          <w:u w:val="single"/>
        </w:rPr>
        <w:t>Things to consider</w:t>
      </w:r>
    </w:p>
    <w:p w:rsidR="00CD3003" w:rsidRPr="00CD3003" w:rsidRDefault="00CD3003" w:rsidP="00CD3003">
      <w:pPr>
        <w:autoSpaceDE w:val="0"/>
        <w:autoSpaceDN w:val="0"/>
        <w:adjustRightInd w:val="0"/>
        <w:spacing w:after="0" w:line="240" w:lineRule="auto"/>
        <w:ind w:left="-709"/>
        <w:rPr>
          <w:rFonts w:ascii="Arial" w:hAnsi="Arial" w:cs="Arial"/>
          <w:sz w:val="24"/>
          <w:szCs w:val="24"/>
        </w:rPr>
      </w:pPr>
    </w:p>
    <w:p w:rsidR="00CD3003" w:rsidRPr="00CD3003" w:rsidRDefault="00CD3003" w:rsidP="00CD3003">
      <w:pPr>
        <w:autoSpaceDE w:val="0"/>
        <w:autoSpaceDN w:val="0"/>
        <w:adjustRightInd w:val="0"/>
        <w:spacing w:after="0" w:line="240" w:lineRule="auto"/>
        <w:ind w:left="-709"/>
        <w:rPr>
          <w:rFonts w:ascii="Arial" w:hAnsi="Arial" w:cs="Arial"/>
          <w:sz w:val="24"/>
          <w:szCs w:val="24"/>
        </w:rPr>
      </w:pPr>
      <w:r w:rsidRPr="00CD3003">
        <w:rPr>
          <w:rFonts w:ascii="Arial" w:hAnsi="Arial" w:cs="Arial"/>
          <w:sz w:val="24"/>
          <w:szCs w:val="24"/>
        </w:rPr>
        <w:t xml:space="preserve">Gender imbalance remains a significant issue for the sector - there has been a </w:t>
      </w:r>
      <w:r w:rsidRPr="00CD3003">
        <w:rPr>
          <w:rFonts w:ascii="Arial" w:hAnsi="Arial" w:cs="Arial"/>
          <w:b/>
          <w:color w:val="76923C" w:themeColor="accent3" w:themeShade="BF"/>
          <w:sz w:val="24"/>
          <w:szCs w:val="24"/>
        </w:rPr>
        <w:t>fall in female representation in the workforce</w:t>
      </w:r>
      <w:r w:rsidRPr="00CD3003">
        <w:rPr>
          <w:rFonts w:ascii="Arial" w:hAnsi="Arial" w:cs="Arial"/>
          <w:sz w:val="24"/>
          <w:szCs w:val="24"/>
        </w:rPr>
        <w:t xml:space="preserve"> from 22% in 2001 to 18% in 2011. </w:t>
      </w:r>
    </w:p>
    <w:p w:rsidR="00CD3003" w:rsidRPr="00CD3003" w:rsidRDefault="00CD3003" w:rsidP="00CD3003">
      <w:pPr>
        <w:autoSpaceDE w:val="0"/>
        <w:autoSpaceDN w:val="0"/>
        <w:adjustRightInd w:val="0"/>
        <w:spacing w:after="0" w:line="240" w:lineRule="auto"/>
        <w:ind w:left="-709"/>
        <w:rPr>
          <w:rFonts w:ascii="Arial" w:hAnsi="Arial" w:cs="Arial"/>
          <w:sz w:val="24"/>
          <w:szCs w:val="24"/>
        </w:rPr>
      </w:pPr>
    </w:p>
    <w:p w:rsidR="00CD3003" w:rsidRPr="00CD3003" w:rsidRDefault="00CD3003" w:rsidP="00CD3003">
      <w:pPr>
        <w:autoSpaceDE w:val="0"/>
        <w:autoSpaceDN w:val="0"/>
        <w:adjustRightInd w:val="0"/>
        <w:spacing w:after="0" w:line="240" w:lineRule="auto"/>
        <w:ind w:left="-709"/>
        <w:rPr>
          <w:rFonts w:ascii="Arial" w:hAnsi="Arial" w:cs="Arial"/>
          <w:sz w:val="24"/>
          <w:szCs w:val="24"/>
        </w:rPr>
      </w:pPr>
      <w:r w:rsidRPr="00CD3003">
        <w:rPr>
          <w:rFonts w:ascii="Arial" w:hAnsi="Arial" w:cs="Arial"/>
          <w:b/>
          <w:color w:val="76923C" w:themeColor="accent3" w:themeShade="BF"/>
          <w:sz w:val="24"/>
          <w:szCs w:val="24"/>
        </w:rPr>
        <w:t>Gender imbalance</w:t>
      </w:r>
      <w:r w:rsidRPr="00CD3003">
        <w:rPr>
          <w:rFonts w:ascii="Arial" w:hAnsi="Arial" w:cs="Arial"/>
          <w:sz w:val="24"/>
          <w:szCs w:val="24"/>
        </w:rPr>
        <w:t xml:space="preserve"> also exists across IT-related courses. 15% of applicants to computing degree courses are female.  The proportion of females who sat the 2013 Computing A Level is 6.5%, 1.3% lower than in 2012.</w:t>
      </w:r>
      <w:r w:rsidRPr="00CD3003">
        <w:rPr>
          <w:rFonts w:ascii="Arial" w:hAnsi="Arial" w:cs="Arial"/>
          <w:sz w:val="24"/>
          <w:szCs w:val="24"/>
          <w:vertAlign w:val="superscript"/>
        </w:rPr>
        <w:t>(3)</w:t>
      </w:r>
    </w:p>
    <w:p w:rsidR="00C00D93" w:rsidRPr="00AC4B4F" w:rsidRDefault="00C00D93" w:rsidP="00140BE6">
      <w:pPr>
        <w:spacing w:after="0" w:line="240" w:lineRule="auto"/>
        <w:ind w:left="-709" w:right="-306"/>
        <w:rPr>
          <w:rFonts w:ascii="Arial" w:hAnsi="Arial" w:cs="Arial"/>
          <w:b/>
          <w:sz w:val="24"/>
          <w:szCs w:val="24"/>
        </w:rPr>
      </w:pPr>
    </w:p>
    <w:p w:rsidR="00AC4B4F" w:rsidRPr="00AC4B4F" w:rsidRDefault="00AC4B4F" w:rsidP="00AC4B4F">
      <w:pPr>
        <w:spacing w:after="0"/>
        <w:ind w:left="-709"/>
        <w:rPr>
          <w:rFonts w:ascii="Arial" w:hAnsi="Arial" w:cs="Arial"/>
          <w:b/>
          <w:color w:val="4F6228" w:themeColor="accent3" w:themeShade="80"/>
          <w:sz w:val="24"/>
          <w:szCs w:val="24"/>
          <w:u w:val="single"/>
        </w:rPr>
      </w:pPr>
      <w:r w:rsidRPr="00AC4B4F">
        <w:rPr>
          <w:rFonts w:ascii="Arial" w:hAnsi="Arial" w:cs="Arial"/>
          <w:b/>
          <w:color w:val="4F6228" w:themeColor="accent3" w:themeShade="80"/>
          <w:sz w:val="24"/>
          <w:szCs w:val="24"/>
          <w:u w:val="single"/>
        </w:rPr>
        <w:t>Work-based Routes</w:t>
      </w:r>
    </w:p>
    <w:p w:rsidR="00AC4B4F" w:rsidRPr="00AC4B4F" w:rsidRDefault="00AC4B4F" w:rsidP="00AC4B4F">
      <w:pPr>
        <w:spacing w:after="0"/>
        <w:ind w:left="-709"/>
        <w:rPr>
          <w:rFonts w:ascii="Arial" w:hAnsi="Arial" w:cs="Arial"/>
          <w:b/>
          <w:color w:val="4F6228" w:themeColor="accent3" w:themeShade="80"/>
          <w:sz w:val="24"/>
          <w:szCs w:val="24"/>
        </w:rPr>
      </w:pPr>
    </w:p>
    <w:p w:rsidR="00AC4B4F" w:rsidRPr="00AC4B4F" w:rsidRDefault="00AC4B4F" w:rsidP="00AC4B4F">
      <w:pPr>
        <w:spacing w:after="0"/>
        <w:ind w:left="-709"/>
        <w:rPr>
          <w:rFonts w:ascii="Arial" w:hAnsi="Arial" w:cs="Arial"/>
          <w:b/>
          <w:color w:val="4F6228" w:themeColor="accent3" w:themeShade="80"/>
          <w:sz w:val="24"/>
          <w:szCs w:val="24"/>
        </w:rPr>
      </w:pPr>
      <w:r w:rsidRPr="00AC4B4F">
        <w:rPr>
          <w:rFonts w:ascii="Arial" w:hAnsi="Arial" w:cs="Arial"/>
          <w:b/>
          <w:color w:val="4F6228" w:themeColor="accent3" w:themeShade="80"/>
          <w:sz w:val="24"/>
          <w:szCs w:val="24"/>
        </w:rPr>
        <w:t xml:space="preserve">Traineeships </w:t>
      </w:r>
    </w:p>
    <w:p w:rsidR="00AC4B4F" w:rsidRPr="00AC4B4F" w:rsidRDefault="00AC4B4F" w:rsidP="00AC4B4F">
      <w:pPr>
        <w:spacing w:after="0"/>
        <w:ind w:left="-709"/>
        <w:rPr>
          <w:rFonts w:ascii="Arial" w:hAnsi="Arial" w:cs="Arial"/>
          <w:b/>
          <w:color w:val="4F6228" w:themeColor="accent3" w:themeShade="80"/>
          <w:sz w:val="24"/>
          <w:szCs w:val="24"/>
        </w:rPr>
      </w:pP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 xml:space="preserve">Traineeships are available to young people aged 16- 23 years old, who do not have formal work experience or a level 2 qualification. </w:t>
      </w:r>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 xml:space="preserve">The traineeship will last between 6 weeks and 6 months.  Through work experience individuals can develop skills to help them apply for an Apprenticeship or move into work.  English and maths must be studied if you don’t have GCSE/ level 2 qualifications in these subjects.   On completion of the traineeship you’d achieve a Traineeship Completion Certificate. </w:t>
      </w:r>
      <w:hyperlink r:id="rId10" w:history="1">
        <w:r w:rsidRPr="00AC4B4F">
          <w:rPr>
            <w:rStyle w:val="Hyperlink"/>
            <w:rFonts w:ascii="Arial" w:hAnsi="Arial" w:cs="Arial"/>
            <w:color w:val="76923C" w:themeColor="accent3" w:themeShade="BF"/>
            <w:sz w:val="24"/>
            <w:szCs w:val="24"/>
          </w:rPr>
          <w:t>http://www.apprenticeships.org.uk/employers/traineeships.aspx</w:t>
        </w:r>
      </w:hyperlink>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b/>
          <w:color w:val="4F6228" w:themeColor="accent3" w:themeShade="80"/>
          <w:sz w:val="24"/>
          <w:szCs w:val="24"/>
        </w:rPr>
      </w:pPr>
      <w:r w:rsidRPr="00AC4B4F">
        <w:rPr>
          <w:rFonts w:ascii="Arial" w:hAnsi="Arial" w:cs="Arial"/>
          <w:b/>
          <w:color w:val="4F6228" w:themeColor="accent3" w:themeShade="80"/>
          <w:sz w:val="24"/>
          <w:szCs w:val="24"/>
        </w:rPr>
        <w:t>Apprenticeships</w:t>
      </w:r>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 xml:space="preserve">An apprenticeship framework sets out the minimum requirements to complete the apprenticeship at each level and for each occupation. </w:t>
      </w:r>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Frameworks exist in the following areas:</w:t>
      </w:r>
    </w:p>
    <w:p w:rsidR="00AC4B4F" w:rsidRPr="00AC4B4F" w:rsidRDefault="00AC4B4F" w:rsidP="00AC4B4F">
      <w:pPr>
        <w:spacing w:after="0"/>
        <w:ind w:left="-709"/>
        <w:rPr>
          <w:rFonts w:ascii="Arial" w:hAnsi="Arial" w:cs="Arial"/>
          <w:sz w:val="24"/>
          <w:szCs w:val="24"/>
        </w:rPr>
      </w:pPr>
      <w:r>
        <w:rPr>
          <w:rFonts w:ascii="Arial" w:hAnsi="Arial" w:cs="Arial"/>
          <w:sz w:val="24"/>
          <w:szCs w:val="24"/>
        </w:rPr>
        <w:t xml:space="preserve">IT Applications Specialists, </w:t>
      </w:r>
      <w:r w:rsidRPr="00AC4B4F">
        <w:rPr>
          <w:rFonts w:ascii="Arial" w:hAnsi="Arial" w:cs="Arial"/>
          <w:sz w:val="24"/>
          <w:szCs w:val="24"/>
        </w:rPr>
        <w:t xml:space="preserve">IT &amp; Telecoms Professionals </w:t>
      </w: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IT, Softwar</w:t>
      </w:r>
      <w:r>
        <w:rPr>
          <w:rFonts w:ascii="Arial" w:hAnsi="Arial" w:cs="Arial"/>
          <w:sz w:val="24"/>
          <w:szCs w:val="24"/>
        </w:rPr>
        <w:t xml:space="preserve">e, Web &amp; Telecoms Professionals, </w:t>
      </w:r>
      <w:r w:rsidRPr="00AC4B4F">
        <w:rPr>
          <w:rFonts w:ascii="Arial" w:hAnsi="Arial" w:cs="Arial"/>
          <w:sz w:val="24"/>
          <w:szCs w:val="24"/>
        </w:rPr>
        <w:t xml:space="preserve">Network Engineer </w:t>
      </w: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In 2009/10, over 18,500 females achieved an IT/Telecoms related NVQ.</w:t>
      </w:r>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 xml:space="preserve">Pay rates by age can be found at the following link. </w:t>
      </w:r>
    </w:p>
    <w:p w:rsidR="00AC4B4F" w:rsidRPr="00AC4B4F" w:rsidRDefault="00343E25" w:rsidP="00AC4B4F">
      <w:pPr>
        <w:spacing w:after="0"/>
        <w:ind w:left="-709"/>
        <w:rPr>
          <w:rFonts w:ascii="Arial" w:hAnsi="Arial" w:cs="Arial"/>
          <w:sz w:val="24"/>
          <w:szCs w:val="24"/>
        </w:rPr>
      </w:pPr>
      <w:hyperlink r:id="rId11" w:history="1">
        <w:r w:rsidR="00AC4B4F" w:rsidRPr="00AC4B4F">
          <w:rPr>
            <w:rStyle w:val="Hyperlink"/>
            <w:rFonts w:ascii="Arial" w:hAnsi="Arial" w:cs="Arial"/>
            <w:sz w:val="24"/>
            <w:szCs w:val="24"/>
          </w:rPr>
          <w:t>https://www.gov.uk/apprenticeships-guide/pay-and-holidays</w:t>
        </w:r>
      </w:hyperlink>
    </w:p>
    <w:p w:rsidR="00AC4B4F" w:rsidRPr="00AC4B4F" w:rsidRDefault="00AC4B4F" w:rsidP="00AC4B4F">
      <w:pPr>
        <w:spacing w:after="0"/>
        <w:ind w:left="-709"/>
        <w:rPr>
          <w:rFonts w:ascii="Arial" w:hAnsi="Arial" w:cs="Arial"/>
          <w:b/>
          <w:color w:val="4F6228" w:themeColor="accent3" w:themeShade="80"/>
          <w:sz w:val="24"/>
          <w:szCs w:val="24"/>
        </w:rPr>
      </w:pPr>
    </w:p>
    <w:p w:rsidR="00AC4B4F" w:rsidRPr="00AC4B4F" w:rsidRDefault="00AC4B4F" w:rsidP="00AC4B4F">
      <w:pPr>
        <w:shd w:val="clear" w:color="auto" w:fill="D6E3BC" w:themeFill="accent3" w:themeFillTint="66"/>
        <w:spacing w:after="0"/>
        <w:ind w:left="-709"/>
        <w:rPr>
          <w:rFonts w:ascii="Arial" w:hAnsi="Arial" w:cs="Arial"/>
          <w:b/>
          <w:sz w:val="24"/>
          <w:szCs w:val="24"/>
        </w:rPr>
      </w:pPr>
      <w:r w:rsidRPr="00AC4B4F">
        <w:rPr>
          <w:rFonts w:ascii="Arial" w:hAnsi="Arial" w:cs="Arial"/>
          <w:b/>
          <w:sz w:val="24"/>
          <w:szCs w:val="24"/>
        </w:rPr>
        <w:t>Example – Advanced Apprenticeship in Information Security</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hd w:val="clear" w:color="auto" w:fill="D6E3BC" w:themeFill="accent3" w:themeFillTint="66"/>
        <w:spacing w:after="0"/>
        <w:ind w:left="-709"/>
        <w:rPr>
          <w:rFonts w:ascii="Arial" w:hAnsi="Arial" w:cs="Arial"/>
          <w:sz w:val="24"/>
          <w:szCs w:val="24"/>
        </w:rPr>
      </w:pPr>
      <w:r>
        <w:rPr>
          <w:rFonts w:ascii="Arial" w:hAnsi="Arial" w:cs="Arial"/>
          <w:sz w:val="24"/>
          <w:szCs w:val="24"/>
        </w:rPr>
        <w:t>In 2010, the</w:t>
      </w:r>
      <w:r w:rsidRPr="00AC4B4F">
        <w:rPr>
          <w:rFonts w:ascii="Arial" w:hAnsi="Arial" w:cs="Arial"/>
          <w:sz w:val="24"/>
          <w:szCs w:val="24"/>
        </w:rPr>
        <w:t xml:space="preserve"> National Security Council highlighted attacks on computer networks as among the biggest emerging security threats to the UK</w:t>
      </w:r>
      <w:r>
        <w:rPr>
          <w:rFonts w:ascii="Arial" w:hAnsi="Arial" w:cs="Arial"/>
          <w:sz w:val="24"/>
          <w:szCs w:val="24"/>
        </w:rPr>
        <w:t>.</w:t>
      </w:r>
      <w:r w:rsidRPr="00AC4B4F">
        <w:rPr>
          <w:rFonts w:ascii="Arial" w:hAnsi="Arial" w:cs="Arial"/>
          <w:sz w:val="24"/>
          <w:szCs w:val="24"/>
        </w:rPr>
        <w:t xml:space="preserve">. Information security is a business survival issue for every company in every sector.  Across Europe, </w:t>
      </w:r>
      <w:r>
        <w:rPr>
          <w:rFonts w:ascii="Arial" w:hAnsi="Arial" w:cs="Arial"/>
          <w:sz w:val="24"/>
          <w:szCs w:val="24"/>
        </w:rPr>
        <w:t>most</w:t>
      </w:r>
      <w:r w:rsidRPr="00AC4B4F">
        <w:rPr>
          <w:rFonts w:ascii="Arial" w:hAnsi="Arial" w:cs="Arial"/>
          <w:sz w:val="24"/>
          <w:szCs w:val="24"/>
        </w:rPr>
        <w:t xml:space="preserve"> businesses have detected cyber security incidents</w:t>
      </w:r>
      <w:r>
        <w:rPr>
          <w:rFonts w:ascii="Arial" w:hAnsi="Arial" w:cs="Arial"/>
          <w:sz w:val="24"/>
          <w:szCs w:val="24"/>
        </w:rPr>
        <w:t xml:space="preserve"> that</w:t>
      </w:r>
      <w:r w:rsidRPr="00AC4B4F">
        <w:rPr>
          <w:rFonts w:ascii="Arial" w:hAnsi="Arial" w:cs="Arial"/>
          <w:sz w:val="24"/>
          <w:szCs w:val="24"/>
        </w:rPr>
        <w:t xml:space="preserve"> can result in financial loss, intellectual property theft, and loss of customers.  PWC estimate that the market for cyber security products will grow by 10% each year.</w:t>
      </w:r>
      <w:r>
        <w:rPr>
          <w:rFonts w:ascii="Arial" w:hAnsi="Arial" w:cs="Arial"/>
          <w:sz w:val="24"/>
          <w:szCs w:val="24"/>
        </w:rPr>
        <w:t xml:space="preserve">  </w:t>
      </w:r>
      <w:r w:rsidRPr="00AC4B4F">
        <w:rPr>
          <w:rFonts w:ascii="Arial" w:hAnsi="Arial" w:cs="Arial"/>
          <w:sz w:val="24"/>
          <w:szCs w:val="24"/>
        </w:rPr>
        <w:t xml:space="preserve">The </w:t>
      </w:r>
      <w:r>
        <w:rPr>
          <w:rFonts w:ascii="Arial" w:hAnsi="Arial" w:cs="Arial"/>
          <w:sz w:val="24"/>
          <w:szCs w:val="24"/>
        </w:rPr>
        <w:t>a</w:t>
      </w:r>
      <w:r w:rsidRPr="00AC4B4F">
        <w:rPr>
          <w:rFonts w:ascii="Arial" w:hAnsi="Arial" w:cs="Arial"/>
          <w:sz w:val="24"/>
          <w:szCs w:val="24"/>
        </w:rPr>
        <w:t>pprenticeship includes completion of a Level 3 Diploma in Information Security.</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sz w:val="24"/>
          <w:szCs w:val="24"/>
        </w:rPr>
        <w:t>Jobs might include:</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b/>
          <w:sz w:val="24"/>
          <w:szCs w:val="24"/>
        </w:rPr>
        <w:t>Network Security Officer</w:t>
      </w:r>
      <w:r w:rsidRPr="00AC4B4F">
        <w:rPr>
          <w:rFonts w:ascii="Arial" w:hAnsi="Arial" w:cs="Arial"/>
          <w:sz w:val="24"/>
          <w:szCs w:val="24"/>
        </w:rPr>
        <w:t xml:space="preserve"> (Planning, implementing, upgrading and monitoring security measures for the protection of computer networks and information).</w:t>
      </w: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b/>
          <w:sz w:val="24"/>
          <w:szCs w:val="24"/>
        </w:rPr>
        <w:t>Penetration Tester</w:t>
      </w:r>
      <w:r w:rsidRPr="00AC4B4F">
        <w:rPr>
          <w:rFonts w:ascii="Arial" w:hAnsi="Arial" w:cs="Arial"/>
          <w:sz w:val="24"/>
          <w:szCs w:val="24"/>
        </w:rPr>
        <w:t xml:space="preserve"> (Evaluation of computer and network security by simulating attacks on a system or network from internal and external threats).</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rPr>
      </w:pPr>
    </w:p>
    <w:p w:rsidR="00AC4B4F" w:rsidRPr="00AC4B4F" w:rsidRDefault="00AC4B4F" w:rsidP="00AC4B4F">
      <w:pPr>
        <w:shd w:val="clear" w:color="auto" w:fill="D6E3BC" w:themeFill="accent3" w:themeFillTint="66"/>
        <w:spacing w:after="0"/>
        <w:ind w:left="-709"/>
        <w:rPr>
          <w:rFonts w:ascii="Arial" w:hAnsi="Arial" w:cs="Arial"/>
          <w:b/>
          <w:sz w:val="24"/>
          <w:szCs w:val="24"/>
        </w:rPr>
      </w:pPr>
      <w:r w:rsidRPr="00AC4B4F">
        <w:rPr>
          <w:rFonts w:ascii="Arial" w:hAnsi="Arial" w:cs="Arial"/>
          <w:b/>
          <w:sz w:val="24"/>
          <w:szCs w:val="24"/>
        </w:rPr>
        <w:t>Example – Intermediate</w:t>
      </w:r>
      <w:r>
        <w:rPr>
          <w:rFonts w:ascii="Arial" w:hAnsi="Arial" w:cs="Arial"/>
          <w:b/>
          <w:sz w:val="24"/>
          <w:szCs w:val="24"/>
        </w:rPr>
        <w:t>/</w:t>
      </w:r>
      <w:r w:rsidRPr="00AC4B4F">
        <w:rPr>
          <w:rFonts w:ascii="Arial" w:hAnsi="Arial" w:cs="Arial"/>
          <w:b/>
          <w:sz w:val="24"/>
          <w:szCs w:val="24"/>
        </w:rPr>
        <w:t xml:space="preserve">Advanced Apprenticeships for IT, Software, Web and Telecoms Professionals </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sz w:val="24"/>
          <w:szCs w:val="24"/>
        </w:rPr>
        <w:t>This framework includes technical content e.g. Software Development, Web Development, Technical Support, Telecoms and Databases.  The Intermediate Apprenticeship includes qualifications at Level 2 (for example L2 Diploma in ICT Systems Support, L2 Certificate in ICT Systems and Principles).  The Advanced Apprenticeship includes qualifications at Level 3 (for example L3 Diploma in ICT Professional Competence, BTEC National Diploma in IT).  The minimum duration for Intermediate and Advanced Apprenticeships is 12 months.</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sz w:val="24"/>
          <w:szCs w:val="24"/>
        </w:rPr>
        <w:t>Jobs might include:</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b/>
          <w:sz w:val="24"/>
          <w:szCs w:val="24"/>
        </w:rPr>
        <w:t>Support Technician</w:t>
      </w:r>
      <w:r w:rsidRPr="00AC4B4F">
        <w:rPr>
          <w:rFonts w:ascii="Arial" w:hAnsi="Arial" w:cs="Arial"/>
          <w:sz w:val="24"/>
          <w:szCs w:val="24"/>
        </w:rPr>
        <w:t xml:space="preserve"> (Setting up new equipment or upgrading existing systems).</w:t>
      </w: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b/>
          <w:sz w:val="24"/>
          <w:szCs w:val="24"/>
        </w:rPr>
        <w:t>Helpdesk Professional</w:t>
      </w:r>
      <w:r w:rsidRPr="00AC4B4F">
        <w:rPr>
          <w:rFonts w:ascii="Arial" w:hAnsi="Arial" w:cs="Arial"/>
          <w:sz w:val="24"/>
          <w:szCs w:val="24"/>
        </w:rPr>
        <w:t xml:space="preserve"> (Working with customers – primarily over the phone and email – to identify, troubleshoot and escalate IT faults).</w:t>
      </w: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b/>
          <w:sz w:val="24"/>
          <w:szCs w:val="24"/>
        </w:rPr>
        <w:t>Field Operations</w:t>
      </w:r>
      <w:r w:rsidRPr="00AC4B4F">
        <w:rPr>
          <w:rFonts w:ascii="Arial" w:hAnsi="Arial" w:cs="Arial"/>
          <w:sz w:val="24"/>
          <w:szCs w:val="24"/>
        </w:rPr>
        <w:t xml:space="preserve"> (Travel to customers’ sites to install, connect, maintain, test and repair equipment and services).</w:t>
      </w: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b/>
          <w:sz w:val="24"/>
          <w:szCs w:val="24"/>
        </w:rPr>
        <w:t>Software/Web Developer</w:t>
      </w:r>
      <w:r w:rsidRPr="00AC4B4F">
        <w:rPr>
          <w:rFonts w:ascii="Arial" w:hAnsi="Arial" w:cs="Arial"/>
          <w:sz w:val="24"/>
          <w:szCs w:val="24"/>
        </w:rPr>
        <w:t xml:space="preserve"> (Creating software applications and websites).</w:t>
      </w:r>
    </w:p>
    <w:p w:rsidR="00AC4B4F" w:rsidRPr="00AC4B4F" w:rsidRDefault="00AC4B4F" w:rsidP="00AC4B4F">
      <w:pPr>
        <w:shd w:val="clear" w:color="auto" w:fill="D6E3BC" w:themeFill="accent3" w:themeFillTint="66"/>
        <w:spacing w:after="0"/>
        <w:ind w:left="-709"/>
        <w:rPr>
          <w:rFonts w:ascii="Arial" w:hAnsi="Arial" w:cs="Arial"/>
          <w:sz w:val="24"/>
          <w:szCs w:val="24"/>
        </w:rPr>
      </w:pPr>
      <w:r w:rsidRPr="00AC4B4F">
        <w:rPr>
          <w:rFonts w:ascii="Arial" w:hAnsi="Arial" w:cs="Arial"/>
          <w:b/>
          <w:sz w:val="24"/>
          <w:szCs w:val="24"/>
        </w:rPr>
        <w:t>Network Engineer</w:t>
      </w:r>
      <w:r w:rsidRPr="00AC4B4F">
        <w:rPr>
          <w:rFonts w:ascii="Arial" w:hAnsi="Arial" w:cs="Arial"/>
          <w:sz w:val="24"/>
          <w:szCs w:val="24"/>
        </w:rPr>
        <w:t xml:space="preserve"> (Maintaining company networks, including software, servers and security).</w:t>
      </w:r>
    </w:p>
    <w:p w:rsidR="00AC4B4F" w:rsidRPr="00AC4B4F" w:rsidRDefault="00AC4B4F" w:rsidP="00AC4B4F">
      <w:pPr>
        <w:shd w:val="clear" w:color="auto" w:fill="D6E3BC" w:themeFill="accent3" w:themeFillTint="66"/>
        <w:spacing w:after="0"/>
        <w:ind w:left="-709"/>
        <w:rPr>
          <w:rFonts w:ascii="Arial" w:hAnsi="Arial" w:cs="Arial"/>
          <w:sz w:val="24"/>
          <w:szCs w:val="24"/>
        </w:rPr>
      </w:pPr>
    </w:p>
    <w:p w:rsidR="00AC4B4F" w:rsidRPr="00AC4B4F" w:rsidRDefault="00AC4B4F" w:rsidP="00AC4B4F">
      <w:pPr>
        <w:spacing w:after="0"/>
        <w:ind w:left="-709"/>
        <w:rPr>
          <w:rFonts w:ascii="Arial" w:hAnsi="Arial" w:cs="Arial"/>
          <w:b/>
          <w:color w:val="4F6228" w:themeColor="accent3" w:themeShade="80"/>
          <w:sz w:val="24"/>
          <w:szCs w:val="24"/>
        </w:rPr>
      </w:pPr>
    </w:p>
    <w:p w:rsidR="00AC4B4F" w:rsidRPr="00AC4B4F" w:rsidRDefault="00AC4B4F" w:rsidP="00AC4B4F">
      <w:pPr>
        <w:spacing w:after="0"/>
        <w:ind w:left="-709"/>
        <w:rPr>
          <w:rFonts w:ascii="Arial" w:hAnsi="Arial" w:cs="Arial"/>
          <w:b/>
          <w:color w:val="4F6228" w:themeColor="accent3" w:themeShade="80"/>
          <w:sz w:val="24"/>
          <w:szCs w:val="24"/>
          <w:u w:val="single"/>
        </w:rPr>
      </w:pPr>
      <w:r w:rsidRPr="00AC4B4F">
        <w:rPr>
          <w:rFonts w:ascii="Arial" w:hAnsi="Arial" w:cs="Arial"/>
          <w:b/>
          <w:color w:val="4F6228" w:themeColor="accent3" w:themeShade="80"/>
          <w:sz w:val="24"/>
          <w:szCs w:val="24"/>
          <w:u w:val="single"/>
        </w:rPr>
        <w:lastRenderedPageBreak/>
        <w:t>Academic Routes</w:t>
      </w:r>
    </w:p>
    <w:p w:rsidR="00AC4B4F" w:rsidRPr="00AC4B4F" w:rsidRDefault="00AC4B4F" w:rsidP="00AC4B4F">
      <w:pPr>
        <w:spacing w:after="0"/>
        <w:ind w:left="-709"/>
        <w:rPr>
          <w:rFonts w:ascii="Arial" w:hAnsi="Arial" w:cs="Arial"/>
          <w:b/>
          <w:color w:val="4F6228" w:themeColor="accent3" w:themeShade="80"/>
          <w:sz w:val="24"/>
          <w:szCs w:val="24"/>
        </w:rPr>
      </w:pPr>
    </w:p>
    <w:p w:rsidR="00AC4B4F" w:rsidRPr="00AC4B4F" w:rsidRDefault="00AC4B4F" w:rsidP="00AC4B4F">
      <w:pPr>
        <w:spacing w:after="0"/>
        <w:ind w:left="-709"/>
        <w:rPr>
          <w:rFonts w:ascii="Arial" w:hAnsi="Arial" w:cs="Arial"/>
          <w:b/>
          <w:color w:val="4F6228" w:themeColor="accent3" w:themeShade="80"/>
          <w:sz w:val="24"/>
          <w:szCs w:val="24"/>
        </w:rPr>
      </w:pPr>
      <w:r w:rsidRPr="00AC4B4F">
        <w:rPr>
          <w:rFonts w:ascii="Arial" w:hAnsi="Arial" w:cs="Arial"/>
          <w:b/>
          <w:color w:val="4F6228" w:themeColor="accent3" w:themeShade="80"/>
          <w:sz w:val="24"/>
          <w:szCs w:val="24"/>
        </w:rPr>
        <w:t>College and University</w:t>
      </w:r>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Higher Education courses include Computing, Information Systems, Software Engineering, Artificial Intelligence, Computing Science, Communications Engineering, Telecommunications Engineering and Satellite Engineering.</w:t>
      </w:r>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rPr>
      </w:pPr>
      <w:r w:rsidRPr="00AC4B4F">
        <w:rPr>
          <w:rFonts w:ascii="Arial" w:hAnsi="Arial" w:cs="Arial"/>
          <w:sz w:val="24"/>
          <w:szCs w:val="24"/>
        </w:rPr>
        <w:t>It should be noted that employers of ICT/Digital staff also look to graduates of other disciplines when seeking to fill entry level positions as this is seen to provide a healthy mix in the workforce.</w:t>
      </w:r>
    </w:p>
    <w:p w:rsidR="00AC4B4F" w:rsidRPr="00AC4B4F" w:rsidRDefault="00AC4B4F" w:rsidP="00AC4B4F">
      <w:pPr>
        <w:spacing w:after="0"/>
        <w:ind w:left="-709"/>
        <w:rPr>
          <w:rFonts w:ascii="Arial" w:hAnsi="Arial" w:cs="Arial"/>
          <w:sz w:val="24"/>
          <w:szCs w:val="24"/>
        </w:rPr>
      </w:pPr>
    </w:p>
    <w:p w:rsidR="00AC4B4F" w:rsidRPr="00AC4B4F" w:rsidRDefault="00AC4B4F" w:rsidP="00AC4B4F">
      <w:pPr>
        <w:spacing w:after="0"/>
        <w:ind w:left="-709"/>
        <w:rPr>
          <w:rFonts w:ascii="Arial" w:hAnsi="Arial" w:cs="Arial"/>
          <w:sz w:val="24"/>
          <w:szCs w:val="24"/>
          <w:vertAlign w:val="superscript"/>
        </w:rPr>
      </w:pPr>
      <w:r w:rsidRPr="00AC4B4F">
        <w:rPr>
          <w:rFonts w:ascii="Arial" w:hAnsi="Arial" w:cs="Arial"/>
          <w:sz w:val="24"/>
          <w:szCs w:val="24"/>
        </w:rPr>
        <w:t>According to UCAS, across all IT related HE courses in 2010, 85% of UK domiciled acceptances were male, and 15% were female.</w:t>
      </w:r>
      <w:r w:rsidRPr="00AC4B4F">
        <w:rPr>
          <w:rFonts w:ascii="Arial" w:hAnsi="Arial" w:cs="Arial"/>
          <w:sz w:val="24"/>
          <w:szCs w:val="24"/>
          <w:vertAlign w:val="superscript"/>
        </w:rPr>
        <w:t>(1)</w:t>
      </w:r>
    </w:p>
    <w:p w:rsidR="00AC4B4F" w:rsidRPr="00AC4B4F" w:rsidRDefault="00AC4B4F" w:rsidP="00AC4B4F">
      <w:pPr>
        <w:spacing w:after="0"/>
        <w:ind w:left="-709"/>
        <w:rPr>
          <w:rFonts w:ascii="Arial" w:hAnsi="Arial" w:cs="Arial"/>
          <w:color w:val="4F6228" w:themeColor="accent3" w:themeShade="80"/>
          <w:sz w:val="24"/>
          <w:szCs w:val="24"/>
        </w:rPr>
      </w:pPr>
    </w:p>
    <w:p w:rsidR="00AC4B4F" w:rsidRPr="00AC4B4F" w:rsidRDefault="00AC4B4F" w:rsidP="00AC4B4F">
      <w:pPr>
        <w:spacing w:after="0"/>
        <w:ind w:left="-709"/>
        <w:rPr>
          <w:rFonts w:ascii="Arial" w:hAnsi="Arial" w:cs="Arial"/>
          <w:b/>
          <w:color w:val="4F6228" w:themeColor="accent3" w:themeShade="80"/>
          <w:sz w:val="24"/>
          <w:szCs w:val="24"/>
          <w:u w:val="single"/>
        </w:rPr>
      </w:pPr>
      <w:r w:rsidRPr="00AC4B4F">
        <w:rPr>
          <w:rFonts w:ascii="Arial" w:hAnsi="Arial" w:cs="Arial"/>
          <w:b/>
          <w:color w:val="4F6228" w:themeColor="accent3" w:themeShade="80"/>
          <w:sz w:val="24"/>
          <w:szCs w:val="24"/>
          <w:u w:val="single"/>
        </w:rPr>
        <w:t>Professional Development</w:t>
      </w:r>
    </w:p>
    <w:p w:rsidR="00AC4B4F" w:rsidRPr="00AC4B4F" w:rsidRDefault="00AC4B4F" w:rsidP="00AC4B4F">
      <w:pPr>
        <w:spacing w:after="0"/>
        <w:ind w:left="-709"/>
        <w:rPr>
          <w:rFonts w:ascii="Arial" w:hAnsi="Arial" w:cs="Arial"/>
          <w:b/>
          <w:color w:val="4F6228" w:themeColor="accent3" w:themeShade="80"/>
          <w:sz w:val="24"/>
          <w:szCs w:val="24"/>
          <w:u w:val="single"/>
        </w:rPr>
      </w:pPr>
    </w:p>
    <w:p w:rsidR="00AC4B4F" w:rsidRPr="00AC4B4F" w:rsidRDefault="00AC4B4F" w:rsidP="00AC4B4F">
      <w:pPr>
        <w:spacing w:after="0"/>
        <w:ind w:left="-709"/>
        <w:rPr>
          <w:rFonts w:ascii="Arial" w:hAnsi="Arial" w:cs="Arial"/>
          <w:b/>
          <w:color w:val="4F6228" w:themeColor="accent3" w:themeShade="80"/>
          <w:sz w:val="24"/>
          <w:szCs w:val="24"/>
          <w:u w:val="single"/>
        </w:rPr>
      </w:pPr>
      <w:r w:rsidRPr="00AC4B4F">
        <w:rPr>
          <w:rFonts w:ascii="Arial" w:hAnsi="Arial" w:cs="Arial"/>
          <w:sz w:val="24"/>
          <w:szCs w:val="24"/>
        </w:rPr>
        <w:t xml:space="preserve">The ICT/Digital sector is fast paced and continually evolving.  For a large majority of people working in IT, their development is for the most part up to them.  Undertaking CPD is expected by the industry and seen by many employers as a key strength. It also gives job seekers kudos among their peers and keeps them at the top of recruiters’ candidate lists.  Further information can be obtained from the BCS (Chartered Institute for IT):  </w:t>
      </w:r>
      <w:hyperlink r:id="rId12" w:history="1">
        <w:r w:rsidRPr="00AC4B4F">
          <w:rPr>
            <w:rStyle w:val="Hyperlink"/>
            <w:rFonts w:ascii="Arial" w:hAnsi="Arial" w:cs="Arial"/>
            <w:sz w:val="24"/>
            <w:szCs w:val="24"/>
          </w:rPr>
          <w:t>http://www.bcs.org/category/16876</w:t>
        </w:r>
      </w:hyperlink>
      <w:r w:rsidRPr="00AC4B4F">
        <w:rPr>
          <w:rFonts w:ascii="Arial" w:hAnsi="Arial" w:cs="Arial"/>
          <w:sz w:val="24"/>
          <w:szCs w:val="24"/>
        </w:rPr>
        <w:t xml:space="preserve"> </w:t>
      </w:r>
    </w:p>
    <w:p w:rsidR="00AC4B4F" w:rsidRPr="00AC4B4F" w:rsidRDefault="00AC4B4F" w:rsidP="00AC4B4F">
      <w:pPr>
        <w:spacing w:after="0"/>
        <w:ind w:left="-709"/>
        <w:rPr>
          <w:rFonts w:ascii="Arial" w:hAnsi="Arial" w:cs="Arial"/>
          <w:b/>
          <w:color w:val="4F6228" w:themeColor="accent3" w:themeShade="80"/>
          <w:sz w:val="24"/>
          <w:szCs w:val="24"/>
          <w:u w:val="single"/>
        </w:rPr>
      </w:pPr>
    </w:p>
    <w:p w:rsidR="00AC4B4F" w:rsidRPr="00AC4B4F" w:rsidRDefault="00AC4B4F" w:rsidP="00AC4B4F">
      <w:pPr>
        <w:spacing w:after="0"/>
        <w:ind w:left="-709"/>
        <w:rPr>
          <w:rFonts w:ascii="Arial" w:hAnsi="Arial" w:cs="Arial"/>
          <w:b/>
          <w:color w:val="4F6228" w:themeColor="accent3" w:themeShade="80"/>
          <w:sz w:val="24"/>
          <w:szCs w:val="24"/>
          <w:u w:val="single"/>
        </w:rPr>
      </w:pPr>
      <w:r w:rsidRPr="00AC4B4F">
        <w:rPr>
          <w:rFonts w:ascii="Arial" w:hAnsi="Arial" w:cs="Arial"/>
          <w:b/>
          <w:color w:val="4F6228" w:themeColor="accent3" w:themeShade="80"/>
          <w:sz w:val="24"/>
          <w:szCs w:val="24"/>
          <w:u w:val="single"/>
        </w:rPr>
        <w:t>References</w:t>
      </w:r>
    </w:p>
    <w:p w:rsidR="00AC4B4F" w:rsidRPr="00E576A6" w:rsidRDefault="00AC4B4F" w:rsidP="00AC4B4F">
      <w:pPr>
        <w:spacing w:after="0"/>
        <w:ind w:left="-709"/>
        <w:rPr>
          <w:rFonts w:cs="Arial"/>
          <w:sz w:val="16"/>
          <w:szCs w:val="16"/>
        </w:rPr>
      </w:pPr>
    </w:p>
    <w:p w:rsidR="00AC4B4F" w:rsidRDefault="00AC4B4F" w:rsidP="00AC4B4F">
      <w:pPr>
        <w:pStyle w:val="ListParagraph"/>
        <w:numPr>
          <w:ilvl w:val="0"/>
          <w:numId w:val="25"/>
        </w:numPr>
        <w:spacing w:before="0" w:after="0"/>
        <w:ind w:left="0" w:hanging="709"/>
        <w:rPr>
          <w:rFonts w:cs="Arial"/>
          <w:sz w:val="16"/>
          <w:szCs w:val="16"/>
        </w:rPr>
      </w:pPr>
      <w:r w:rsidRPr="00E576A6">
        <w:rPr>
          <w:rFonts w:cs="Arial"/>
          <w:sz w:val="16"/>
          <w:szCs w:val="16"/>
        </w:rPr>
        <w:t>Technology Insights 2012:</w:t>
      </w:r>
    </w:p>
    <w:p w:rsidR="00AC4B4F" w:rsidRPr="00E576A6" w:rsidRDefault="00AC4B4F" w:rsidP="00AC4B4F">
      <w:pPr>
        <w:pStyle w:val="ListParagraph"/>
        <w:spacing w:before="0" w:after="0"/>
        <w:ind w:left="0"/>
        <w:rPr>
          <w:rFonts w:cs="Arial"/>
          <w:sz w:val="16"/>
          <w:szCs w:val="16"/>
        </w:rPr>
      </w:pPr>
      <w:r w:rsidRPr="00E576A6">
        <w:rPr>
          <w:rFonts w:cs="Arial"/>
          <w:sz w:val="16"/>
          <w:szCs w:val="16"/>
        </w:rPr>
        <w:t xml:space="preserve"> </w:t>
      </w:r>
      <w:hyperlink r:id="rId13" w:history="1">
        <w:r w:rsidRPr="00E576A6">
          <w:rPr>
            <w:rStyle w:val="Hyperlink"/>
            <w:rFonts w:cs="Arial"/>
            <w:sz w:val="16"/>
            <w:szCs w:val="16"/>
          </w:rPr>
          <w:t>http://www.e-skills.com/research/research-publications/insights-reports-and-videos/technology-insights-2012/</w:t>
        </w:r>
      </w:hyperlink>
      <w:r w:rsidRPr="00E576A6">
        <w:rPr>
          <w:rFonts w:cs="Arial"/>
          <w:sz w:val="16"/>
          <w:szCs w:val="16"/>
        </w:rPr>
        <w:t xml:space="preserve"> </w:t>
      </w:r>
    </w:p>
    <w:p w:rsidR="00AC4B4F" w:rsidRPr="00E576A6" w:rsidRDefault="00AC4B4F" w:rsidP="00AC4B4F">
      <w:pPr>
        <w:pStyle w:val="ListParagraph"/>
        <w:numPr>
          <w:ilvl w:val="0"/>
          <w:numId w:val="25"/>
        </w:numPr>
        <w:spacing w:before="0" w:after="0"/>
        <w:ind w:left="-709" w:firstLine="0"/>
        <w:rPr>
          <w:rFonts w:cs="Arial"/>
          <w:color w:val="auto"/>
          <w:sz w:val="16"/>
          <w:szCs w:val="16"/>
        </w:rPr>
      </w:pPr>
      <w:r w:rsidRPr="00E576A6">
        <w:rPr>
          <w:rFonts w:cs="Arial"/>
          <w:color w:val="auto"/>
          <w:sz w:val="16"/>
          <w:szCs w:val="16"/>
        </w:rPr>
        <w:t>IDC (International Data Corporation) Cloud Computing's Role in Job Creation 2012</w:t>
      </w:r>
    </w:p>
    <w:p w:rsidR="00AC4B4F" w:rsidRPr="00E576A6" w:rsidRDefault="00AC4B4F" w:rsidP="00AC4B4F">
      <w:pPr>
        <w:pStyle w:val="ListParagraph"/>
        <w:numPr>
          <w:ilvl w:val="0"/>
          <w:numId w:val="25"/>
        </w:numPr>
        <w:spacing w:before="0" w:after="0"/>
        <w:ind w:left="-709" w:firstLine="0"/>
        <w:rPr>
          <w:rFonts w:cs="Arial"/>
          <w:sz w:val="16"/>
          <w:szCs w:val="16"/>
        </w:rPr>
      </w:pPr>
      <w:r w:rsidRPr="00E576A6">
        <w:rPr>
          <w:rFonts w:cs="Arial"/>
          <w:sz w:val="16"/>
          <w:szCs w:val="16"/>
        </w:rPr>
        <w:t>Information Security (England) Apprenticeship Framework 8/11/13</w:t>
      </w:r>
    </w:p>
    <w:p w:rsidR="00AC4B4F" w:rsidRPr="00832B6F" w:rsidRDefault="00AC4B4F" w:rsidP="00140BE6">
      <w:pPr>
        <w:spacing w:after="0" w:line="240" w:lineRule="auto"/>
        <w:ind w:left="-709" w:right="-306"/>
        <w:rPr>
          <w:rFonts w:ascii="Arial" w:hAnsi="Arial" w:cs="Arial"/>
          <w:b/>
          <w:sz w:val="24"/>
          <w:szCs w:val="24"/>
        </w:rPr>
      </w:pPr>
    </w:p>
    <w:p w:rsidR="00C00D93" w:rsidRDefault="00C00D93" w:rsidP="00140BE6">
      <w:pPr>
        <w:spacing w:after="0" w:line="240" w:lineRule="auto"/>
        <w:ind w:left="-709" w:right="-306"/>
        <w:rPr>
          <w:rFonts w:ascii="Arial" w:hAnsi="Arial" w:cs="Arial"/>
          <w:sz w:val="24"/>
          <w:szCs w:val="24"/>
        </w:rPr>
      </w:pPr>
    </w:p>
    <w:p w:rsidR="00DD2973" w:rsidRPr="00DD2973" w:rsidRDefault="00343E25" w:rsidP="00DD2973">
      <w:pPr>
        <w:spacing w:after="0" w:line="240" w:lineRule="auto"/>
        <w:ind w:left="-709" w:right="-306"/>
        <w:jc w:val="right"/>
        <w:rPr>
          <w:rFonts w:ascii="Arial" w:hAnsi="Arial" w:cs="Arial"/>
          <w:b/>
          <w:sz w:val="24"/>
          <w:szCs w:val="24"/>
        </w:rPr>
      </w:pPr>
      <w:hyperlink w:anchor="Contents" w:history="1">
        <w:r w:rsidR="00DD2973" w:rsidRPr="00CB6262">
          <w:rPr>
            <w:rStyle w:val="Hyperlink"/>
            <w:rFonts w:ascii="Arial" w:hAnsi="Arial" w:cs="Arial"/>
            <w:b/>
            <w:sz w:val="24"/>
            <w:szCs w:val="24"/>
          </w:rPr>
          <w:t>Back to Contents</w:t>
        </w:r>
      </w:hyperlink>
    </w:p>
    <w:p w:rsidR="00DD2973" w:rsidRDefault="00DD2973">
      <w:pPr>
        <w:rPr>
          <w:rFonts w:ascii="Arial" w:hAnsi="Arial" w:cs="Arial"/>
          <w:b/>
          <w:color w:val="FFFFFF" w:themeColor="background1"/>
          <w:sz w:val="40"/>
          <w:szCs w:val="40"/>
        </w:rPr>
      </w:pPr>
      <w:r>
        <w:rPr>
          <w:rFonts w:ascii="Arial" w:hAnsi="Arial" w:cs="Arial"/>
          <w:b/>
          <w:color w:val="FFFFFF" w:themeColor="background1"/>
          <w:sz w:val="40"/>
          <w:szCs w:val="40"/>
        </w:rPr>
        <w:br w:type="page"/>
      </w:r>
    </w:p>
    <w:p w:rsidR="00A07FCE" w:rsidRPr="00832B6F" w:rsidRDefault="00A07FCE" w:rsidP="008752B5">
      <w:pPr>
        <w:shd w:val="clear" w:color="auto" w:fill="4F6228" w:themeFill="accent3" w:themeFillShade="80"/>
        <w:spacing w:after="0" w:line="240" w:lineRule="auto"/>
        <w:ind w:left="-709" w:right="-306"/>
        <w:rPr>
          <w:rFonts w:ascii="Arial" w:hAnsi="Arial" w:cs="Arial"/>
          <w:b/>
          <w:color w:val="FFFFFF" w:themeColor="background1"/>
          <w:sz w:val="40"/>
          <w:szCs w:val="40"/>
        </w:rPr>
      </w:pPr>
      <w:bookmarkStart w:id="3" w:name="Facts"/>
      <w:r w:rsidRPr="00832B6F">
        <w:rPr>
          <w:rFonts w:ascii="Arial" w:hAnsi="Arial" w:cs="Arial"/>
          <w:b/>
          <w:color w:val="FFFFFF" w:themeColor="background1"/>
          <w:sz w:val="40"/>
          <w:szCs w:val="40"/>
        </w:rPr>
        <w:lastRenderedPageBreak/>
        <w:t>Fast Facts</w:t>
      </w:r>
    </w:p>
    <w:bookmarkEnd w:id="3"/>
    <w:p w:rsidR="00C00D93" w:rsidRPr="00832B6F" w:rsidRDefault="00C00D93" w:rsidP="00140BE6">
      <w:pPr>
        <w:spacing w:after="0" w:line="240" w:lineRule="auto"/>
        <w:ind w:left="-709" w:right="-306"/>
        <w:rPr>
          <w:rFonts w:ascii="Arial" w:hAnsi="Arial" w:cs="Arial"/>
          <w:sz w:val="24"/>
          <w:szCs w:val="24"/>
        </w:rPr>
      </w:pPr>
    </w:p>
    <w:p w:rsidR="00CD3003" w:rsidRPr="00060208" w:rsidRDefault="00CD3003" w:rsidP="00CD3003">
      <w:pPr>
        <w:pStyle w:val="ListParagraph"/>
        <w:numPr>
          <w:ilvl w:val="0"/>
          <w:numId w:val="24"/>
        </w:numPr>
        <w:spacing w:before="0" w:after="0"/>
        <w:ind w:left="-284" w:hanging="425"/>
        <w:rPr>
          <w:rFonts w:cs="Arial"/>
          <w:color w:val="222222"/>
          <w:sz w:val="24"/>
        </w:rPr>
      </w:pPr>
      <w:r w:rsidRPr="00CD3003">
        <w:rPr>
          <w:rFonts w:cs="Arial"/>
          <w:b/>
          <w:bCs/>
          <w:color w:val="76923C" w:themeColor="accent3" w:themeShade="BF"/>
          <w:sz w:val="24"/>
        </w:rPr>
        <w:t>Ada Lovelace</w:t>
      </w:r>
      <w:r w:rsidRPr="00060208">
        <w:rPr>
          <w:rFonts w:cs="Arial"/>
          <w:bCs/>
          <w:sz w:val="24"/>
        </w:rPr>
        <w:t xml:space="preserve"> (b.1815, d.1852) is recognised as the world’s first computer programmer for her work on Charles Babbage’s early mechanical general purpose computer</w:t>
      </w:r>
      <w:r w:rsidR="00DD2973">
        <w:rPr>
          <w:rFonts w:cs="Arial"/>
          <w:bCs/>
          <w:sz w:val="24"/>
        </w:rPr>
        <w:t xml:space="preserve"> </w:t>
      </w:r>
      <w:r w:rsidRPr="00060208">
        <w:rPr>
          <w:rFonts w:cs="Arial"/>
          <w:sz w:val="24"/>
          <w:vertAlign w:val="superscript"/>
        </w:rPr>
        <w:t xml:space="preserve"> (1)</w:t>
      </w:r>
    </w:p>
    <w:p w:rsidR="00CD3003" w:rsidRDefault="00CD3003" w:rsidP="00CD3003">
      <w:pPr>
        <w:pStyle w:val="ListParagraph"/>
        <w:spacing w:after="0"/>
        <w:ind w:left="-284" w:hanging="425"/>
        <w:rPr>
          <w:rFonts w:cs="Arial"/>
          <w:color w:val="222222"/>
          <w:sz w:val="24"/>
        </w:rPr>
      </w:pPr>
    </w:p>
    <w:p w:rsidR="00CD3003" w:rsidRDefault="00CD3003" w:rsidP="00CD3003">
      <w:pPr>
        <w:pStyle w:val="ListParagraph"/>
        <w:numPr>
          <w:ilvl w:val="0"/>
          <w:numId w:val="24"/>
        </w:numPr>
        <w:spacing w:before="0" w:after="0"/>
        <w:ind w:left="-284" w:hanging="425"/>
        <w:rPr>
          <w:rFonts w:cs="Arial"/>
          <w:color w:val="222222"/>
          <w:sz w:val="24"/>
        </w:rPr>
      </w:pPr>
      <w:r w:rsidRPr="00AC4B4F">
        <w:rPr>
          <w:rFonts w:cs="Arial"/>
          <w:color w:val="auto"/>
          <w:sz w:val="24"/>
        </w:rPr>
        <w:t>In the EU, around</w:t>
      </w:r>
      <w:r w:rsidRPr="00060208">
        <w:rPr>
          <w:rFonts w:cs="Arial"/>
          <w:color w:val="222222"/>
          <w:sz w:val="24"/>
        </w:rPr>
        <w:t xml:space="preserve"> </w:t>
      </w:r>
      <w:r w:rsidRPr="00CD3003">
        <w:rPr>
          <w:rFonts w:cs="Arial"/>
          <w:b/>
          <w:color w:val="76923C" w:themeColor="accent3" w:themeShade="BF"/>
          <w:sz w:val="24"/>
        </w:rPr>
        <w:t>7 million people</w:t>
      </w:r>
      <w:r w:rsidRPr="00060208">
        <w:rPr>
          <w:rFonts w:cs="Arial"/>
          <w:color w:val="222222"/>
          <w:sz w:val="24"/>
        </w:rPr>
        <w:t xml:space="preserve"> </w:t>
      </w:r>
      <w:r w:rsidRPr="00AC4B4F">
        <w:rPr>
          <w:rFonts w:cs="Arial"/>
          <w:color w:val="auto"/>
          <w:sz w:val="24"/>
        </w:rPr>
        <w:t>work in the ICT sector.  30% are women</w:t>
      </w:r>
      <w:r w:rsidR="00DD2973" w:rsidRPr="00AC4B4F">
        <w:rPr>
          <w:rFonts w:cs="Arial"/>
          <w:color w:val="auto"/>
          <w:sz w:val="24"/>
        </w:rPr>
        <w:t xml:space="preserve"> </w:t>
      </w:r>
      <w:r w:rsidRPr="00AC4B4F">
        <w:rPr>
          <w:rFonts w:cs="Arial"/>
          <w:color w:val="auto"/>
          <w:sz w:val="24"/>
          <w:vertAlign w:val="superscript"/>
        </w:rPr>
        <w:t>(2)</w:t>
      </w:r>
      <w:r w:rsidRPr="00060208">
        <w:rPr>
          <w:rFonts w:cs="Arial"/>
          <w:color w:val="222222"/>
          <w:sz w:val="24"/>
        </w:rPr>
        <w:t xml:space="preserve"> </w:t>
      </w:r>
    </w:p>
    <w:p w:rsidR="00CD3003" w:rsidRPr="00060208" w:rsidRDefault="00CD3003" w:rsidP="00CD3003">
      <w:pPr>
        <w:pStyle w:val="ListParagraph"/>
        <w:ind w:left="-284" w:hanging="425"/>
        <w:rPr>
          <w:rFonts w:cs="Arial"/>
          <w:color w:val="222222"/>
          <w:sz w:val="24"/>
        </w:rPr>
      </w:pPr>
    </w:p>
    <w:p w:rsidR="00CD3003" w:rsidRPr="00060208" w:rsidRDefault="00CD3003" w:rsidP="00CD3003">
      <w:pPr>
        <w:pStyle w:val="ListParagraph"/>
        <w:numPr>
          <w:ilvl w:val="0"/>
          <w:numId w:val="24"/>
        </w:numPr>
        <w:spacing w:before="0" w:after="0"/>
        <w:ind w:left="-284" w:hanging="425"/>
        <w:rPr>
          <w:rFonts w:cs="Arial"/>
          <w:color w:val="222222"/>
          <w:sz w:val="24"/>
        </w:rPr>
      </w:pPr>
      <w:r w:rsidRPr="00AC4B4F">
        <w:rPr>
          <w:rFonts w:cs="Arial"/>
          <w:color w:val="auto"/>
          <w:sz w:val="24"/>
        </w:rPr>
        <w:t>In the EU the ICT sector is creating</w:t>
      </w:r>
      <w:r w:rsidRPr="00060208">
        <w:rPr>
          <w:rFonts w:cs="Arial"/>
          <w:color w:val="222222"/>
          <w:sz w:val="24"/>
        </w:rPr>
        <w:t xml:space="preserve"> </w:t>
      </w:r>
      <w:r w:rsidRPr="00CD3003">
        <w:rPr>
          <w:rFonts w:cs="Arial"/>
          <w:b/>
          <w:color w:val="76923C" w:themeColor="accent3" w:themeShade="BF"/>
          <w:sz w:val="24"/>
        </w:rPr>
        <w:t>120,000 new jobs every year</w:t>
      </w:r>
      <w:r w:rsidRPr="00060208">
        <w:rPr>
          <w:rFonts w:cs="Arial"/>
          <w:color w:val="222222"/>
          <w:sz w:val="24"/>
        </w:rPr>
        <w:t xml:space="preserve">. </w:t>
      </w:r>
      <w:r w:rsidRPr="00AC4B4F">
        <w:rPr>
          <w:rFonts w:cs="Arial"/>
          <w:color w:val="auto"/>
          <w:sz w:val="24"/>
        </w:rPr>
        <w:t>There may be a lack of 900,000 skilled ICT workers in 2015</w:t>
      </w:r>
      <w:r w:rsidR="00DD2973" w:rsidRPr="00AC4B4F">
        <w:rPr>
          <w:rFonts w:cs="Arial"/>
          <w:color w:val="auto"/>
          <w:sz w:val="24"/>
        </w:rPr>
        <w:t xml:space="preserve"> </w:t>
      </w:r>
      <w:r w:rsidRPr="00AC4B4F">
        <w:rPr>
          <w:rFonts w:cs="Arial"/>
          <w:color w:val="auto"/>
          <w:sz w:val="24"/>
          <w:vertAlign w:val="superscript"/>
        </w:rPr>
        <w:t>(2)</w:t>
      </w:r>
    </w:p>
    <w:p w:rsidR="00CD3003" w:rsidRPr="00060208" w:rsidRDefault="00CD3003" w:rsidP="00CD3003">
      <w:pPr>
        <w:pStyle w:val="ListParagraph"/>
        <w:ind w:left="-284" w:hanging="425"/>
        <w:rPr>
          <w:rFonts w:cs="Arial"/>
          <w:sz w:val="24"/>
        </w:rPr>
      </w:pPr>
    </w:p>
    <w:p w:rsidR="00CD3003" w:rsidRPr="00060208" w:rsidRDefault="00CD3003" w:rsidP="00CD3003">
      <w:pPr>
        <w:pStyle w:val="ListParagraph"/>
        <w:numPr>
          <w:ilvl w:val="0"/>
          <w:numId w:val="24"/>
        </w:numPr>
        <w:spacing w:before="0" w:after="0"/>
        <w:ind w:left="-284" w:hanging="425"/>
        <w:rPr>
          <w:rFonts w:cs="Arial"/>
          <w:color w:val="222222"/>
          <w:sz w:val="24"/>
        </w:rPr>
      </w:pPr>
      <w:r w:rsidRPr="00060208">
        <w:rPr>
          <w:rFonts w:cs="Arial"/>
          <w:sz w:val="24"/>
        </w:rPr>
        <w:t xml:space="preserve">10% of male </w:t>
      </w:r>
      <w:r w:rsidRPr="00CD3003">
        <w:rPr>
          <w:rFonts w:cs="Arial"/>
          <w:b/>
          <w:color w:val="76923C" w:themeColor="accent3" w:themeShade="BF"/>
          <w:sz w:val="24"/>
        </w:rPr>
        <w:t>graduates</w:t>
      </w:r>
      <w:r w:rsidRPr="00060208">
        <w:rPr>
          <w:rFonts w:cs="Arial"/>
          <w:sz w:val="24"/>
        </w:rPr>
        <w:t xml:space="preserve"> have an ICT related degree.  For women, this is just 3%</w:t>
      </w:r>
      <w:r w:rsidR="00DD2973">
        <w:rPr>
          <w:rFonts w:cs="Arial"/>
          <w:sz w:val="24"/>
        </w:rPr>
        <w:t xml:space="preserve"> </w:t>
      </w:r>
      <w:r w:rsidRPr="00060208">
        <w:rPr>
          <w:rFonts w:cs="Arial"/>
          <w:sz w:val="24"/>
          <w:vertAlign w:val="superscript"/>
        </w:rPr>
        <w:t>(</w:t>
      </w:r>
      <w:r w:rsidRPr="00060208">
        <w:rPr>
          <w:rFonts w:cs="Arial"/>
          <w:color w:val="222222"/>
          <w:sz w:val="24"/>
          <w:vertAlign w:val="superscript"/>
        </w:rPr>
        <w:t>3)</w:t>
      </w:r>
    </w:p>
    <w:p w:rsidR="00CD3003" w:rsidRPr="00060208" w:rsidRDefault="00CD3003" w:rsidP="00CD3003">
      <w:pPr>
        <w:pStyle w:val="ListParagraph"/>
        <w:ind w:left="-284" w:hanging="425"/>
        <w:rPr>
          <w:rFonts w:cs="Arial"/>
          <w:sz w:val="24"/>
        </w:rPr>
      </w:pPr>
    </w:p>
    <w:p w:rsidR="00CD3003" w:rsidRPr="00060208" w:rsidRDefault="00CD3003" w:rsidP="00CD3003">
      <w:pPr>
        <w:pStyle w:val="ListParagraph"/>
        <w:numPr>
          <w:ilvl w:val="0"/>
          <w:numId w:val="24"/>
        </w:numPr>
        <w:spacing w:before="0" w:after="0"/>
        <w:ind w:left="-284" w:hanging="425"/>
        <w:rPr>
          <w:rFonts w:cs="Arial"/>
          <w:color w:val="222222"/>
          <w:sz w:val="24"/>
        </w:rPr>
      </w:pPr>
      <w:r w:rsidRPr="00060208">
        <w:rPr>
          <w:rFonts w:cs="Arial"/>
          <w:sz w:val="24"/>
        </w:rPr>
        <w:t xml:space="preserve">ICT is a sector without a </w:t>
      </w:r>
      <w:r w:rsidRPr="00CD3003">
        <w:rPr>
          <w:rFonts w:cs="Arial"/>
          <w:b/>
          <w:color w:val="76923C" w:themeColor="accent3" w:themeShade="BF"/>
          <w:sz w:val="24"/>
        </w:rPr>
        <w:t>gender pay gap</w:t>
      </w:r>
      <w:r w:rsidRPr="00060208">
        <w:rPr>
          <w:rFonts w:cs="Arial"/>
          <w:color w:val="222222"/>
          <w:sz w:val="24"/>
          <w:vertAlign w:val="superscript"/>
        </w:rPr>
        <w:t xml:space="preserve"> (3)</w:t>
      </w:r>
    </w:p>
    <w:p w:rsidR="00CD3003" w:rsidRPr="00060208" w:rsidRDefault="00CD3003" w:rsidP="00CD3003">
      <w:pPr>
        <w:pStyle w:val="ListParagraph"/>
        <w:ind w:left="-284" w:hanging="425"/>
        <w:rPr>
          <w:rFonts w:cs="Arial"/>
          <w:sz w:val="24"/>
        </w:rPr>
      </w:pPr>
    </w:p>
    <w:p w:rsidR="00CD3003" w:rsidRPr="00060208" w:rsidRDefault="00CD3003" w:rsidP="00CD3003">
      <w:pPr>
        <w:pStyle w:val="ListParagraph"/>
        <w:numPr>
          <w:ilvl w:val="0"/>
          <w:numId w:val="24"/>
        </w:numPr>
        <w:spacing w:before="0" w:after="0"/>
        <w:ind w:left="-284" w:hanging="425"/>
        <w:rPr>
          <w:rFonts w:cs="Arial"/>
          <w:color w:val="222222"/>
          <w:sz w:val="24"/>
        </w:rPr>
      </w:pPr>
      <w:r w:rsidRPr="00060208">
        <w:rPr>
          <w:rFonts w:cs="Arial"/>
          <w:sz w:val="24"/>
        </w:rPr>
        <w:t>The European “</w:t>
      </w:r>
      <w:r w:rsidRPr="00CD3003">
        <w:rPr>
          <w:rFonts w:cs="Arial"/>
          <w:b/>
          <w:color w:val="76923C" w:themeColor="accent3" w:themeShade="BF"/>
          <w:sz w:val="24"/>
        </w:rPr>
        <w:t>App” economy</w:t>
      </w:r>
      <w:r w:rsidRPr="00060208">
        <w:rPr>
          <w:rFonts w:cs="Arial"/>
          <w:sz w:val="24"/>
        </w:rPr>
        <w:t xml:space="preserve"> employs 800,000 people</w:t>
      </w:r>
      <w:r w:rsidR="00DD2973">
        <w:rPr>
          <w:rFonts w:cs="Arial"/>
          <w:sz w:val="24"/>
        </w:rPr>
        <w:t xml:space="preserve"> </w:t>
      </w:r>
      <w:r w:rsidRPr="00060208">
        <w:rPr>
          <w:rFonts w:cs="Arial"/>
          <w:color w:val="222222"/>
          <w:sz w:val="24"/>
          <w:vertAlign w:val="superscript"/>
        </w:rPr>
        <w:t>(3)</w:t>
      </w:r>
    </w:p>
    <w:p w:rsidR="00CD3003" w:rsidRPr="00060208" w:rsidRDefault="00CD3003" w:rsidP="00CD3003">
      <w:pPr>
        <w:pStyle w:val="ListParagraph"/>
        <w:ind w:left="-284" w:hanging="425"/>
        <w:rPr>
          <w:rFonts w:cs="Arial"/>
          <w:sz w:val="24"/>
        </w:rPr>
      </w:pPr>
    </w:p>
    <w:p w:rsidR="00CD3003" w:rsidRPr="00060208" w:rsidRDefault="00CD3003" w:rsidP="00CD3003">
      <w:pPr>
        <w:pStyle w:val="ListParagraph"/>
        <w:numPr>
          <w:ilvl w:val="0"/>
          <w:numId w:val="24"/>
        </w:numPr>
        <w:spacing w:before="0" w:after="0"/>
        <w:ind w:left="-284" w:hanging="425"/>
        <w:rPr>
          <w:rFonts w:cs="Arial"/>
          <w:color w:val="222222"/>
          <w:sz w:val="24"/>
        </w:rPr>
      </w:pPr>
      <w:r w:rsidRPr="00060208">
        <w:rPr>
          <w:rFonts w:cs="Arial"/>
          <w:sz w:val="24"/>
        </w:rPr>
        <w:t xml:space="preserve">One in six of the women in the 2013 </w:t>
      </w:r>
      <w:r>
        <w:rPr>
          <w:rFonts w:cs="Arial"/>
          <w:b/>
          <w:color w:val="76923C" w:themeColor="accent3" w:themeShade="BF"/>
          <w:sz w:val="24"/>
        </w:rPr>
        <w:t>Forbes Power L</w:t>
      </w:r>
      <w:r w:rsidRPr="00CD3003">
        <w:rPr>
          <w:rFonts w:cs="Arial"/>
          <w:b/>
          <w:color w:val="76923C" w:themeColor="accent3" w:themeShade="BF"/>
          <w:sz w:val="24"/>
        </w:rPr>
        <w:t>ist</w:t>
      </w:r>
      <w:r w:rsidRPr="00060208">
        <w:rPr>
          <w:rFonts w:cs="Arial"/>
          <w:sz w:val="24"/>
        </w:rPr>
        <w:t xml:space="preserve"> works in the technology field (companies including Google, Yahoo, Facebook, HP)</w:t>
      </w:r>
      <w:r w:rsidR="00DD2973">
        <w:rPr>
          <w:rFonts w:cs="Arial"/>
          <w:sz w:val="24"/>
        </w:rPr>
        <w:t xml:space="preserve"> </w:t>
      </w:r>
      <w:r w:rsidRPr="00060208">
        <w:rPr>
          <w:rFonts w:cs="Arial"/>
          <w:sz w:val="24"/>
          <w:vertAlign w:val="superscript"/>
        </w:rPr>
        <w:t>(4)</w:t>
      </w:r>
    </w:p>
    <w:p w:rsidR="00CD3003" w:rsidRPr="00060208" w:rsidRDefault="00CD3003" w:rsidP="00CD3003">
      <w:pPr>
        <w:pStyle w:val="ListParagraph"/>
        <w:ind w:left="-284" w:hanging="425"/>
        <w:rPr>
          <w:rFonts w:cs="Arial"/>
          <w:sz w:val="24"/>
        </w:rPr>
      </w:pPr>
    </w:p>
    <w:p w:rsidR="00CD3003" w:rsidRPr="00060208" w:rsidRDefault="00CD3003" w:rsidP="00CD3003">
      <w:pPr>
        <w:pStyle w:val="ListParagraph"/>
        <w:numPr>
          <w:ilvl w:val="0"/>
          <w:numId w:val="24"/>
        </w:numPr>
        <w:spacing w:before="0" w:after="0"/>
        <w:ind w:left="-284" w:hanging="425"/>
        <w:rPr>
          <w:rFonts w:cs="Arial"/>
          <w:color w:val="222222"/>
          <w:sz w:val="24"/>
        </w:rPr>
      </w:pPr>
      <w:r w:rsidRPr="00060208">
        <w:rPr>
          <w:rFonts w:cs="Arial"/>
          <w:sz w:val="24"/>
        </w:rPr>
        <w:t xml:space="preserve">The </w:t>
      </w:r>
      <w:r w:rsidRPr="00CD3003">
        <w:rPr>
          <w:rFonts w:cs="Arial"/>
          <w:b/>
          <w:bCs/>
          <w:color w:val="76923C" w:themeColor="accent3" w:themeShade="BF"/>
          <w:sz w:val="24"/>
        </w:rPr>
        <w:t>percentage of women</w:t>
      </w:r>
      <w:r w:rsidRPr="00060208">
        <w:rPr>
          <w:rFonts w:cs="Arial"/>
          <w:bCs/>
          <w:sz w:val="24"/>
        </w:rPr>
        <w:t xml:space="preserve"> employed as IT &amp; Telecoms professionals has declined</w:t>
      </w:r>
      <w:r w:rsidRPr="00060208">
        <w:rPr>
          <w:rFonts w:cs="Arial"/>
          <w:sz w:val="24"/>
        </w:rPr>
        <w:t xml:space="preserve"> from 22% in 2001 to just 18% in 201</w:t>
      </w:r>
      <w:r w:rsidR="00AC4B4F">
        <w:rPr>
          <w:rFonts w:cs="Arial"/>
          <w:sz w:val="24"/>
        </w:rPr>
        <w:t>1 in the UK</w:t>
      </w:r>
      <w:r w:rsidR="00DD2973">
        <w:rPr>
          <w:rFonts w:cs="Arial"/>
          <w:sz w:val="24"/>
        </w:rPr>
        <w:t xml:space="preserve"> </w:t>
      </w:r>
      <w:r w:rsidRPr="00060208">
        <w:rPr>
          <w:rFonts w:cs="Arial"/>
          <w:sz w:val="24"/>
          <w:vertAlign w:val="superscript"/>
        </w:rPr>
        <w:t>(5)</w:t>
      </w:r>
    </w:p>
    <w:p w:rsidR="00CD3003" w:rsidRPr="00060208" w:rsidRDefault="00CD3003" w:rsidP="00CD3003">
      <w:pPr>
        <w:pStyle w:val="ListParagraph"/>
        <w:ind w:left="-284" w:hanging="425"/>
        <w:rPr>
          <w:rFonts w:cs="Arial"/>
          <w:sz w:val="24"/>
        </w:rPr>
      </w:pPr>
    </w:p>
    <w:p w:rsidR="00CD3003" w:rsidRPr="00472339" w:rsidRDefault="00CD3003" w:rsidP="00CD3003">
      <w:pPr>
        <w:pStyle w:val="ListParagraph"/>
        <w:numPr>
          <w:ilvl w:val="0"/>
          <w:numId w:val="24"/>
        </w:numPr>
        <w:spacing w:before="0" w:after="0"/>
        <w:ind w:left="-284" w:hanging="425"/>
        <w:rPr>
          <w:rFonts w:cs="Arial"/>
          <w:color w:val="222222"/>
          <w:sz w:val="24"/>
        </w:rPr>
      </w:pPr>
      <w:r w:rsidRPr="00472339">
        <w:rPr>
          <w:rFonts w:cs="Arial"/>
          <w:sz w:val="24"/>
        </w:rPr>
        <w:t xml:space="preserve">15% of applicants to Computing </w:t>
      </w:r>
      <w:r w:rsidRPr="00CD3003">
        <w:rPr>
          <w:rFonts w:cs="Arial"/>
          <w:b/>
          <w:color w:val="76923C" w:themeColor="accent3" w:themeShade="BF"/>
          <w:sz w:val="24"/>
        </w:rPr>
        <w:t>degree courses</w:t>
      </w:r>
      <w:r w:rsidRPr="00472339">
        <w:rPr>
          <w:rFonts w:cs="Arial"/>
          <w:sz w:val="24"/>
        </w:rPr>
        <w:t xml:space="preserve"> are female</w:t>
      </w:r>
      <w:r w:rsidR="00DD2973">
        <w:rPr>
          <w:rFonts w:cs="Arial"/>
          <w:sz w:val="24"/>
        </w:rPr>
        <w:t xml:space="preserve"> </w:t>
      </w:r>
      <w:r w:rsidRPr="00472339">
        <w:rPr>
          <w:rFonts w:cs="Arial"/>
          <w:sz w:val="24"/>
          <w:vertAlign w:val="superscript"/>
        </w:rPr>
        <w:t>(5)</w:t>
      </w:r>
    </w:p>
    <w:p w:rsidR="00CD3003" w:rsidRPr="00472339" w:rsidRDefault="00CD3003" w:rsidP="00CD3003">
      <w:pPr>
        <w:pStyle w:val="ListParagraph"/>
        <w:ind w:left="-284" w:hanging="425"/>
        <w:rPr>
          <w:rFonts w:cs="Arial"/>
          <w:b/>
          <w:bCs/>
          <w:sz w:val="24"/>
        </w:rPr>
      </w:pPr>
    </w:p>
    <w:p w:rsidR="00CD3003" w:rsidRPr="00472339" w:rsidRDefault="00CD3003" w:rsidP="00CD3003">
      <w:pPr>
        <w:pStyle w:val="ListParagraph"/>
        <w:numPr>
          <w:ilvl w:val="0"/>
          <w:numId w:val="24"/>
        </w:numPr>
        <w:spacing w:before="0" w:after="0"/>
        <w:ind w:left="-284" w:hanging="425"/>
        <w:rPr>
          <w:rFonts w:cs="Arial"/>
          <w:color w:val="222222"/>
          <w:sz w:val="24"/>
        </w:rPr>
      </w:pPr>
      <w:r w:rsidRPr="00CD3003">
        <w:rPr>
          <w:rFonts w:cs="Arial"/>
          <w:b/>
          <w:bCs/>
          <w:color w:val="76923C" w:themeColor="accent3" w:themeShade="BF"/>
          <w:sz w:val="24"/>
        </w:rPr>
        <w:t>Grace Murray Hopper</w:t>
      </w:r>
      <w:r w:rsidRPr="00472339">
        <w:rPr>
          <w:rFonts w:cs="Arial"/>
          <w:sz w:val="24"/>
        </w:rPr>
        <w:t xml:space="preserve"> was an American computer scientist and </w:t>
      </w:r>
      <w:r>
        <w:rPr>
          <w:rFonts w:cs="Arial"/>
          <w:sz w:val="24"/>
        </w:rPr>
        <w:t>US</w:t>
      </w:r>
      <w:r w:rsidRPr="00472339">
        <w:rPr>
          <w:rFonts w:cs="Arial"/>
          <w:sz w:val="24"/>
        </w:rPr>
        <w:t xml:space="preserve"> Navy rear admiral.  She was one of the first programmers of the Harvard Mark I computer, and developed the first compiler for a computer programming language. She populari</w:t>
      </w:r>
      <w:r w:rsidR="00AC4B4F">
        <w:rPr>
          <w:rFonts w:cs="Arial"/>
          <w:sz w:val="24"/>
        </w:rPr>
        <w:t>s</w:t>
      </w:r>
      <w:r w:rsidRPr="00472339">
        <w:rPr>
          <w:rFonts w:cs="Arial"/>
          <w:sz w:val="24"/>
        </w:rPr>
        <w:t>ed the idea of machine-independent programming languages, which led to the development of COBOL, one of the first modern programming languages. She is credited with populari</w:t>
      </w:r>
      <w:r w:rsidR="00AC4B4F">
        <w:rPr>
          <w:rFonts w:cs="Arial"/>
          <w:sz w:val="24"/>
        </w:rPr>
        <w:t>s</w:t>
      </w:r>
      <w:r w:rsidRPr="00472339">
        <w:rPr>
          <w:rFonts w:cs="Arial"/>
          <w:sz w:val="24"/>
        </w:rPr>
        <w:t>ing the term "debugging" for fixing computer glitches (inspired by an actual moth removed from the computer). Owing to the breadth of her accomplishments and her naval rank, she is sometimes referred to as "Amazing Grace"</w:t>
      </w:r>
      <w:r w:rsidR="00DD2973">
        <w:rPr>
          <w:rFonts w:cs="Arial"/>
          <w:sz w:val="24"/>
        </w:rPr>
        <w:t xml:space="preserve"> </w:t>
      </w:r>
      <w:r>
        <w:rPr>
          <w:rFonts w:cs="Arial"/>
          <w:sz w:val="24"/>
          <w:vertAlign w:val="superscript"/>
        </w:rPr>
        <w:t>(6</w:t>
      </w:r>
      <w:r w:rsidRPr="00472339">
        <w:rPr>
          <w:rFonts w:cs="Arial"/>
          <w:sz w:val="24"/>
          <w:vertAlign w:val="superscript"/>
        </w:rPr>
        <w:t>)</w:t>
      </w:r>
    </w:p>
    <w:p w:rsidR="00CD3003" w:rsidRPr="00472339" w:rsidRDefault="00CD3003" w:rsidP="00CD3003">
      <w:pPr>
        <w:spacing w:after="0" w:line="240" w:lineRule="auto"/>
        <w:ind w:left="-284" w:hanging="425"/>
        <w:rPr>
          <w:rFonts w:ascii="Arial" w:eastAsia="Times New Roman" w:hAnsi="Arial" w:cs="Arial"/>
          <w:sz w:val="16"/>
          <w:szCs w:val="16"/>
        </w:rPr>
      </w:pPr>
    </w:p>
    <w:p w:rsidR="00CD3003" w:rsidRDefault="00CD3003" w:rsidP="00CD3003">
      <w:pPr>
        <w:spacing w:after="0" w:line="240" w:lineRule="auto"/>
        <w:ind w:left="-709"/>
        <w:rPr>
          <w:rFonts w:ascii="Arial" w:hAnsi="Arial" w:cs="Arial"/>
          <w:b/>
          <w:color w:val="4F6228" w:themeColor="accent3" w:themeShade="80"/>
          <w:sz w:val="24"/>
          <w:szCs w:val="24"/>
          <w:u w:val="single"/>
        </w:rPr>
      </w:pPr>
    </w:p>
    <w:p w:rsidR="00CD3003" w:rsidRPr="00CD3003" w:rsidRDefault="00CD3003" w:rsidP="00CD3003">
      <w:pPr>
        <w:spacing w:after="0" w:line="240" w:lineRule="auto"/>
        <w:ind w:left="-709"/>
        <w:rPr>
          <w:rFonts w:ascii="Arial" w:hAnsi="Arial" w:cs="Arial"/>
          <w:b/>
          <w:color w:val="4F6228" w:themeColor="accent3" w:themeShade="80"/>
          <w:sz w:val="24"/>
          <w:szCs w:val="24"/>
          <w:u w:val="single"/>
        </w:rPr>
      </w:pPr>
      <w:r>
        <w:rPr>
          <w:rFonts w:ascii="Arial" w:hAnsi="Arial" w:cs="Arial"/>
          <w:b/>
          <w:color w:val="4F6228" w:themeColor="accent3" w:themeShade="80"/>
          <w:sz w:val="24"/>
          <w:szCs w:val="24"/>
          <w:u w:val="single"/>
        </w:rPr>
        <w:t>References</w:t>
      </w:r>
    </w:p>
    <w:p w:rsidR="00CD3003" w:rsidRPr="00472339" w:rsidRDefault="00CD3003" w:rsidP="00CD3003">
      <w:pPr>
        <w:spacing w:after="0" w:line="240" w:lineRule="atLeast"/>
        <w:ind w:left="-284" w:hanging="425"/>
        <w:rPr>
          <w:rFonts w:ascii="Arial" w:eastAsia="Times New Roman" w:hAnsi="Arial" w:cs="Arial"/>
          <w:color w:val="333333"/>
          <w:sz w:val="16"/>
          <w:szCs w:val="16"/>
        </w:rPr>
      </w:pPr>
    </w:p>
    <w:p w:rsidR="00CD3003" w:rsidRPr="00160224" w:rsidRDefault="00343E25" w:rsidP="00DD2973">
      <w:pPr>
        <w:pStyle w:val="ListParagraph"/>
        <w:numPr>
          <w:ilvl w:val="0"/>
          <w:numId w:val="23"/>
        </w:numPr>
        <w:spacing w:before="0" w:after="0"/>
        <w:ind w:left="0" w:hanging="284"/>
        <w:rPr>
          <w:rFonts w:cs="Arial"/>
          <w:color w:val="76923C" w:themeColor="accent3" w:themeShade="BF"/>
          <w:sz w:val="24"/>
          <w:vertAlign w:val="superscript"/>
        </w:rPr>
      </w:pPr>
      <w:hyperlink r:id="rId14" w:history="1">
        <w:r w:rsidR="00CD3003" w:rsidRPr="00160224">
          <w:rPr>
            <w:rStyle w:val="Hyperlink"/>
            <w:rFonts w:cs="Arial"/>
            <w:color w:val="76923C" w:themeColor="accent3" w:themeShade="BF"/>
            <w:sz w:val="24"/>
            <w:vertAlign w:val="superscript"/>
          </w:rPr>
          <w:t>http://en.wikipedia.org/wiki/Ada_Lovelace</w:t>
        </w:r>
      </w:hyperlink>
    </w:p>
    <w:p w:rsidR="00CD3003" w:rsidRPr="00160224" w:rsidRDefault="00343E25" w:rsidP="00DD2973">
      <w:pPr>
        <w:pStyle w:val="ListParagraph"/>
        <w:numPr>
          <w:ilvl w:val="0"/>
          <w:numId w:val="23"/>
        </w:numPr>
        <w:spacing w:before="0" w:after="0"/>
        <w:ind w:left="0" w:hanging="284"/>
        <w:rPr>
          <w:rFonts w:cs="Arial"/>
          <w:color w:val="76923C" w:themeColor="accent3" w:themeShade="BF"/>
          <w:sz w:val="24"/>
          <w:vertAlign w:val="superscript"/>
        </w:rPr>
      </w:pPr>
      <w:hyperlink r:id="rId15" w:history="1">
        <w:r w:rsidR="00CD3003" w:rsidRPr="00160224">
          <w:rPr>
            <w:rStyle w:val="Hyperlink"/>
            <w:rFonts w:cs="Arial"/>
            <w:color w:val="76923C" w:themeColor="accent3" w:themeShade="BF"/>
            <w:sz w:val="24"/>
            <w:vertAlign w:val="superscript"/>
          </w:rPr>
          <w:t>http://ec.europa.eu/digital-agenda/en/women-ict</w:t>
        </w:r>
      </w:hyperlink>
    </w:p>
    <w:p w:rsidR="00CD3003" w:rsidRPr="00160224" w:rsidRDefault="00343E25" w:rsidP="00DD2973">
      <w:pPr>
        <w:pStyle w:val="ListParagraph"/>
        <w:numPr>
          <w:ilvl w:val="0"/>
          <w:numId w:val="23"/>
        </w:numPr>
        <w:spacing w:before="0" w:after="0"/>
        <w:ind w:left="0" w:hanging="284"/>
        <w:rPr>
          <w:rFonts w:cs="Arial"/>
          <w:color w:val="76923C" w:themeColor="accent3" w:themeShade="BF"/>
          <w:sz w:val="24"/>
          <w:vertAlign w:val="superscript"/>
        </w:rPr>
      </w:pPr>
      <w:hyperlink r:id="rId16" w:history="1">
        <w:r w:rsidR="00CD3003" w:rsidRPr="00160224">
          <w:rPr>
            <w:rStyle w:val="Hyperlink"/>
            <w:rFonts w:cs="Arial"/>
            <w:color w:val="76923C" w:themeColor="accent3" w:themeShade="BF"/>
            <w:sz w:val="24"/>
            <w:vertAlign w:val="superscript"/>
          </w:rPr>
          <w:t>http://europa.eu/rapid/press-release_SPEECH-13-732_en.htm</w:t>
        </w:r>
      </w:hyperlink>
    </w:p>
    <w:p w:rsidR="00CD3003" w:rsidRPr="00160224" w:rsidRDefault="00343E25" w:rsidP="00DD2973">
      <w:pPr>
        <w:pStyle w:val="ListParagraph"/>
        <w:numPr>
          <w:ilvl w:val="0"/>
          <w:numId w:val="23"/>
        </w:numPr>
        <w:spacing w:before="0" w:after="0"/>
        <w:ind w:left="0" w:hanging="284"/>
        <w:rPr>
          <w:rFonts w:cs="Arial"/>
          <w:color w:val="76923C" w:themeColor="accent3" w:themeShade="BF"/>
          <w:sz w:val="24"/>
          <w:vertAlign w:val="superscript"/>
        </w:rPr>
      </w:pPr>
      <w:hyperlink r:id="rId17" w:history="1">
        <w:r w:rsidR="00CD3003" w:rsidRPr="00160224">
          <w:rPr>
            <w:rStyle w:val="Hyperlink"/>
            <w:rFonts w:cs="Arial"/>
            <w:color w:val="76923C" w:themeColor="accent3" w:themeShade="BF"/>
            <w:sz w:val="24"/>
            <w:vertAlign w:val="superscript"/>
          </w:rPr>
          <w:t>http://www.telegraph.co.uk/women/womens-life/10405226/Coding-still-a-mans-game.html</w:t>
        </w:r>
      </w:hyperlink>
    </w:p>
    <w:p w:rsidR="00CD3003" w:rsidRPr="00160224" w:rsidRDefault="00343E25" w:rsidP="00DD2973">
      <w:pPr>
        <w:pStyle w:val="ListParagraph"/>
        <w:numPr>
          <w:ilvl w:val="0"/>
          <w:numId w:val="23"/>
        </w:numPr>
        <w:spacing w:before="0" w:after="0"/>
        <w:ind w:left="0" w:hanging="284"/>
        <w:rPr>
          <w:rFonts w:cs="Arial"/>
          <w:color w:val="76923C" w:themeColor="accent3" w:themeShade="BF"/>
          <w:sz w:val="24"/>
          <w:vertAlign w:val="superscript"/>
        </w:rPr>
      </w:pPr>
      <w:hyperlink r:id="rId18" w:history="1">
        <w:r w:rsidR="00CD3003" w:rsidRPr="00160224">
          <w:rPr>
            <w:rStyle w:val="Hyperlink"/>
            <w:rFonts w:cs="Arial"/>
            <w:color w:val="76923C" w:themeColor="accent3" w:themeShade="BF"/>
            <w:sz w:val="24"/>
            <w:vertAlign w:val="superscript"/>
          </w:rPr>
          <w:t>http://www.e-skills.com/research/research-themes/women-in-it/</w:t>
        </w:r>
      </w:hyperlink>
    </w:p>
    <w:p w:rsidR="00CD3003" w:rsidRPr="00160224" w:rsidRDefault="00343E25" w:rsidP="00DD2973">
      <w:pPr>
        <w:pStyle w:val="ListParagraph"/>
        <w:numPr>
          <w:ilvl w:val="0"/>
          <w:numId w:val="23"/>
        </w:numPr>
        <w:spacing w:before="0" w:after="0"/>
        <w:ind w:left="0" w:hanging="284"/>
        <w:rPr>
          <w:rFonts w:cs="Arial"/>
          <w:color w:val="76923C" w:themeColor="accent3" w:themeShade="BF"/>
          <w:sz w:val="24"/>
          <w:vertAlign w:val="superscript"/>
        </w:rPr>
      </w:pPr>
      <w:hyperlink r:id="rId19" w:history="1">
        <w:r w:rsidR="00CD3003" w:rsidRPr="00160224">
          <w:rPr>
            <w:rStyle w:val="Hyperlink"/>
            <w:rFonts w:cs="Arial"/>
            <w:color w:val="76923C" w:themeColor="accent3" w:themeShade="BF"/>
            <w:sz w:val="24"/>
            <w:vertAlign w:val="superscript"/>
          </w:rPr>
          <w:t>http://en.wikipedia.org/wiki/Grace_Hopper</w:t>
        </w:r>
      </w:hyperlink>
      <w:r w:rsidR="00CD3003" w:rsidRPr="00160224">
        <w:rPr>
          <w:rFonts w:cs="Arial"/>
          <w:color w:val="76923C" w:themeColor="accent3" w:themeShade="BF"/>
          <w:sz w:val="24"/>
          <w:vertAlign w:val="superscript"/>
        </w:rPr>
        <w:t xml:space="preserve"> </w:t>
      </w:r>
    </w:p>
    <w:p w:rsidR="00CD3003" w:rsidRPr="00CD3003" w:rsidRDefault="00CD3003" w:rsidP="00CD3003">
      <w:pPr>
        <w:spacing w:after="0" w:line="240" w:lineRule="auto"/>
        <w:ind w:left="-284" w:hanging="425"/>
        <w:rPr>
          <w:rFonts w:ascii="Arial" w:eastAsia="Times New Roman" w:hAnsi="Arial" w:cs="Arial"/>
          <w:sz w:val="24"/>
          <w:szCs w:val="24"/>
        </w:rPr>
      </w:pPr>
    </w:p>
    <w:p w:rsidR="00DD2973" w:rsidRPr="00DD2973" w:rsidRDefault="00343E25" w:rsidP="00DD2973">
      <w:pPr>
        <w:spacing w:after="0" w:line="240" w:lineRule="auto"/>
        <w:ind w:left="-709" w:right="-306"/>
        <w:jc w:val="right"/>
        <w:rPr>
          <w:rFonts w:ascii="Arial" w:hAnsi="Arial" w:cs="Arial"/>
          <w:b/>
          <w:sz w:val="24"/>
          <w:szCs w:val="24"/>
        </w:rPr>
      </w:pPr>
      <w:hyperlink w:anchor="Contents" w:history="1">
        <w:r w:rsidR="00DD2973" w:rsidRPr="00CB6262">
          <w:rPr>
            <w:rStyle w:val="Hyperlink"/>
            <w:rFonts w:ascii="Arial" w:hAnsi="Arial" w:cs="Arial"/>
            <w:b/>
            <w:sz w:val="24"/>
            <w:szCs w:val="24"/>
          </w:rPr>
          <w:t>Back to Contents</w:t>
        </w:r>
      </w:hyperlink>
    </w:p>
    <w:p w:rsidR="00A07FCE" w:rsidRPr="00832B6F" w:rsidRDefault="00A07FCE" w:rsidP="00140BE6">
      <w:pPr>
        <w:spacing w:after="0" w:line="240" w:lineRule="auto"/>
        <w:ind w:right="-306"/>
        <w:rPr>
          <w:rFonts w:ascii="Arial" w:hAnsi="Arial" w:cs="Arial"/>
          <w:noProof/>
          <w:sz w:val="24"/>
          <w:szCs w:val="24"/>
        </w:rPr>
      </w:pPr>
    </w:p>
    <w:p w:rsidR="00331907" w:rsidRDefault="00331907">
      <w:pPr>
        <w:rPr>
          <w:rFonts w:ascii="Arial" w:hAnsi="Arial" w:cs="Arial"/>
          <w:sz w:val="24"/>
          <w:szCs w:val="24"/>
        </w:rPr>
      </w:pPr>
      <w:r>
        <w:rPr>
          <w:rFonts w:ascii="Arial" w:hAnsi="Arial" w:cs="Arial"/>
          <w:sz w:val="24"/>
          <w:szCs w:val="24"/>
        </w:rPr>
        <w:br w:type="page"/>
      </w:r>
    </w:p>
    <w:p w:rsidR="00C00D93" w:rsidRPr="00832B6F" w:rsidRDefault="00C00D93" w:rsidP="00140BE6">
      <w:pPr>
        <w:spacing w:after="0" w:line="240" w:lineRule="auto"/>
        <w:ind w:left="-709" w:right="-306"/>
        <w:rPr>
          <w:rFonts w:ascii="Arial" w:hAnsi="Arial" w:cs="Arial"/>
          <w:sz w:val="24"/>
          <w:szCs w:val="24"/>
        </w:rPr>
      </w:pPr>
    </w:p>
    <w:p w:rsidR="00A07FCE" w:rsidRPr="00832B6F" w:rsidRDefault="00A07FCE" w:rsidP="008752B5">
      <w:pPr>
        <w:shd w:val="clear" w:color="auto" w:fill="4F6228" w:themeFill="accent3" w:themeFillShade="80"/>
        <w:spacing w:after="0" w:line="240" w:lineRule="auto"/>
        <w:ind w:left="-709" w:right="-306"/>
        <w:rPr>
          <w:rFonts w:ascii="Arial" w:hAnsi="Arial" w:cs="Arial"/>
          <w:b/>
          <w:color w:val="FFFFFF" w:themeColor="background1"/>
          <w:sz w:val="40"/>
          <w:szCs w:val="40"/>
        </w:rPr>
      </w:pPr>
      <w:bookmarkStart w:id="4" w:name="Staff"/>
      <w:r w:rsidRPr="00832B6F">
        <w:rPr>
          <w:rFonts w:ascii="Arial" w:hAnsi="Arial" w:cs="Arial"/>
          <w:b/>
          <w:color w:val="FFFFFF" w:themeColor="background1"/>
          <w:sz w:val="40"/>
          <w:szCs w:val="40"/>
        </w:rPr>
        <w:t>Staff in the Spotlight</w:t>
      </w:r>
    </w:p>
    <w:bookmarkEnd w:id="4"/>
    <w:p w:rsidR="00A07FCE" w:rsidRPr="00832B6F" w:rsidRDefault="00A07FCE" w:rsidP="00140BE6">
      <w:pPr>
        <w:spacing w:after="0" w:line="240" w:lineRule="auto"/>
        <w:ind w:left="-709" w:right="-306"/>
        <w:rPr>
          <w:rFonts w:ascii="Arial" w:hAnsi="Arial" w:cs="Arial"/>
          <w:sz w:val="24"/>
          <w:szCs w:val="24"/>
        </w:rPr>
      </w:pPr>
    </w:p>
    <w:tbl>
      <w:tblPr>
        <w:tblStyle w:val="TableGrid"/>
        <w:tblW w:w="10632" w:type="dxa"/>
        <w:tblInd w:w="-601" w:type="dxa"/>
        <w:tblBorders>
          <w:insideH w:val="none" w:sz="0" w:space="0" w:color="auto"/>
          <w:insideV w:val="none" w:sz="0" w:space="0" w:color="auto"/>
        </w:tblBorders>
        <w:tblLook w:val="04A0" w:firstRow="1" w:lastRow="0" w:firstColumn="1" w:lastColumn="0" w:noHBand="0" w:noVBand="1"/>
      </w:tblPr>
      <w:tblGrid>
        <w:gridCol w:w="1951"/>
        <w:gridCol w:w="3861"/>
        <w:gridCol w:w="4820"/>
      </w:tblGrid>
      <w:tr w:rsidR="001E435D" w:rsidRPr="00832B6F" w:rsidTr="009457AC">
        <w:tc>
          <w:tcPr>
            <w:tcW w:w="1951" w:type="dxa"/>
          </w:tcPr>
          <w:p w:rsidR="001E435D" w:rsidRPr="00832B6F" w:rsidRDefault="001E435D" w:rsidP="00140BE6">
            <w:pPr>
              <w:ind w:right="-306"/>
              <w:rPr>
                <w:rFonts w:ascii="Arial" w:hAnsi="Arial" w:cs="Arial"/>
                <w:sz w:val="24"/>
                <w:szCs w:val="24"/>
              </w:rPr>
            </w:pPr>
          </w:p>
          <w:p w:rsidR="001E435D" w:rsidRPr="00832B6F" w:rsidRDefault="00CD3003" w:rsidP="00140BE6">
            <w:pPr>
              <w:ind w:right="-306"/>
              <w:rPr>
                <w:rFonts w:ascii="Arial" w:hAnsi="Arial" w:cs="Arial"/>
                <w:sz w:val="24"/>
                <w:szCs w:val="24"/>
              </w:rPr>
            </w:pPr>
            <w:r>
              <w:rPr>
                <w:rFonts w:ascii="Arial" w:hAnsi="Arial" w:cs="Arial"/>
                <w:noProof/>
                <w:sz w:val="24"/>
                <w:szCs w:val="24"/>
              </w:rPr>
              <w:drawing>
                <wp:inline distT="0" distB="0" distL="0" distR="0">
                  <wp:extent cx="919084" cy="1028700"/>
                  <wp:effectExtent l="19050" t="0" r="0" b="0"/>
                  <wp:docPr id="1" name="Picture 1" descr="H:\NATIONAL CAREERS SERVICE\Equality and Diversity\EDIF Bid\CONTENT FOR THE APP-RESOURCES\ICT - DIGITAL\Staff in the Spotlight\Holly Richardson\Holly Richards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TIONAL CAREERS SERVICE\Equality and Diversity\EDIF Bid\CONTENT FOR THE APP-RESOURCES\ICT - DIGITAL\Staff in the Spotlight\Holly Richardson\Holly Richardson Photo.jpg"/>
                          <pic:cNvPicPr>
                            <a:picLocks noChangeAspect="1" noChangeArrowheads="1"/>
                          </pic:cNvPicPr>
                        </pic:nvPicPr>
                        <pic:blipFill>
                          <a:blip r:embed="rId20" cstate="print"/>
                          <a:srcRect b="30286"/>
                          <a:stretch>
                            <a:fillRect/>
                          </a:stretch>
                        </pic:blipFill>
                        <pic:spPr bwMode="auto">
                          <a:xfrm>
                            <a:off x="0" y="0"/>
                            <a:ext cx="919084" cy="1028700"/>
                          </a:xfrm>
                          <a:prstGeom prst="rect">
                            <a:avLst/>
                          </a:prstGeom>
                          <a:noFill/>
                          <a:ln w="9525">
                            <a:noFill/>
                            <a:miter lim="800000"/>
                            <a:headEnd/>
                            <a:tailEnd/>
                          </a:ln>
                        </pic:spPr>
                      </pic:pic>
                    </a:graphicData>
                  </a:graphic>
                </wp:inline>
              </w:drawing>
            </w:r>
          </w:p>
        </w:tc>
        <w:tc>
          <w:tcPr>
            <w:tcW w:w="3861" w:type="dxa"/>
          </w:tcPr>
          <w:p w:rsidR="001E435D" w:rsidRPr="00CD3003" w:rsidRDefault="001E435D" w:rsidP="00140BE6">
            <w:pPr>
              <w:ind w:right="-306"/>
              <w:rPr>
                <w:rFonts w:ascii="Arial" w:hAnsi="Arial" w:cs="Arial"/>
                <w:b/>
                <w:color w:val="76923C" w:themeColor="accent3" w:themeShade="BF"/>
                <w:sz w:val="24"/>
                <w:szCs w:val="24"/>
              </w:rPr>
            </w:pPr>
          </w:p>
          <w:p w:rsidR="001E435D" w:rsidRPr="00CD3003" w:rsidRDefault="001E435D" w:rsidP="001E435D">
            <w:pPr>
              <w:ind w:right="-306"/>
              <w:rPr>
                <w:rFonts w:ascii="Arial" w:hAnsi="Arial" w:cs="Arial"/>
                <w:b/>
                <w:color w:val="76923C" w:themeColor="accent3" w:themeShade="BF"/>
                <w:sz w:val="24"/>
                <w:szCs w:val="24"/>
              </w:rPr>
            </w:pPr>
          </w:p>
          <w:p w:rsidR="001E435D" w:rsidRPr="009457AC" w:rsidRDefault="00CD3003" w:rsidP="001E435D">
            <w:pPr>
              <w:ind w:right="-306"/>
              <w:rPr>
                <w:rFonts w:ascii="Arial" w:hAnsi="Arial" w:cs="Arial"/>
                <w:b/>
                <w:color w:val="76923C" w:themeColor="accent3" w:themeShade="BF"/>
                <w:sz w:val="28"/>
                <w:szCs w:val="28"/>
              </w:rPr>
            </w:pPr>
            <w:r w:rsidRPr="009457AC">
              <w:rPr>
                <w:rFonts w:ascii="Arial" w:hAnsi="Arial" w:cs="Arial"/>
                <w:b/>
                <w:color w:val="76923C" w:themeColor="accent3" w:themeShade="BF"/>
                <w:sz w:val="28"/>
                <w:szCs w:val="28"/>
              </w:rPr>
              <w:t>Holly Richardson</w:t>
            </w:r>
          </w:p>
          <w:p w:rsidR="001E435D" w:rsidRPr="009457AC" w:rsidRDefault="00CD3003" w:rsidP="001E435D">
            <w:pPr>
              <w:ind w:right="-306"/>
              <w:rPr>
                <w:rFonts w:ascii="Arial" w:hAnsi="Arial" w:cs="Arial"/>
                <w:color w:val="76923C" w:themeColor="accent3" w:themeShade="BF"/>
                <w:sz w:val="24"/>
                <w:szCs w:val="24"/>
              </w:rPr>
            </w:pPr>
            <w:r w:rsidRPr="009457AC">
              <w:rPr>
                <w:rFonts w:ascii="Arial" w:hAnsi="Arial" w:cs="Arial"/>
                <w:color w:val="76923C" w:themeColor="accent3" w:themeShade="BF"/>
                <w:sz w:val="24"/>
                <w:szCs w:val="24"/>
              </w:rPr>
              <w:t>Computing Student</w:t>
            </w:r>
          </w:p>
          <w:p w:rsidR="001E435D" w:rsidRPr="00CD3003" w:rsidRDefault="001E435D" w:rsidP="00140BE6">
            <w:pPr>
              <w:ind w:right="-306"/>
              <w:rPr>
                <w:rFonts w:ascii="Arial" w:hAnsi="Arial" w:cs="Arial"/>
                <w:b/>
                <w:color w:val="76923C" w:themeColor="accent3" w:themeShade="BF"/>
                <w:sz w:val="24"/>
                <w:szCs w:val="24"/>
              </w:rPr>
            </w:pPr>
          </w:p>
          <w:p w:rsidR="001E435D" w:rsidRPr="00CD3003" w:rsidRDefault="001E435D" w:rsidP="00140BE6">
            <w:pPr>
              <w:ind w:right="-306"/>
              <w:rPr>
                <w:rFonts w:ascii="Arial" w:hAnsi="Arial" w:cs="Arial"/>
                <w:b/>
                <w:color w:val="76923C" w:themeColor="accent3" w:themeShade="BF"/>
                <w:sz w:val="24"/>
                <w:szCs w:val="24"/>
              </w:rPr>
            </w:pPr>
          </w:p>
        </w:tc>
        <w:tc>
          <w:tcPr>
            <w:tcW w:w="4820" w:type="dxa"/>
          </w:tcPr>
          <w:p w:rsidR="001E435D" w:rsidRPr="00CD3003" w:rsidRDefault="001E435D" w:rsidP="001E435D">
            <w:pPr>
              <w:ind w:right="-306"/>
              <w:rPr>
                <w:rFonts w:ascii="Arial" w:hAnsi="Arial" w:cs="Arial"/>
                <w:b/>
                <w:color w:val="76923C" w:themeColor="accent3" w:themeShade="BF"/>
                <w:sz w:val="24"/>
                <w:szCs w:val="24"/>
              </w:rPr>
            </w:pPr>
          </w:p>
          <w:p w:rsidR="001E435D" w:rsidRPr="009457AC" w:rsidRDefault="001E435D" w:rsidP="001E435D">
            <w:pPr>
              <w:ind w:right="-306"/>
              <w:rPr>
                <w:rFonts w:ascii="Arial" w:hAnsi="Arial" w:cs="Arial"/>
                <w:b/>
                <w:color w:val="76923C" w:themeColor="accent3" w:themeShade="BF"/>
                <w:sz w:val="16"/>
                <w:szCs w:val="16"/>
              </w:rPr>
            </w:pPr>
          </w:p>
          <w:p w:rsidR="009457AC" w:rsidRDefault="00CD3003" w:rsidP="001E435D">
            <w:pPr>
              <w:ind w:right="34"/>
              <w:rPr>
                <w:rFonts w:ascii="Arial" w:hAnsi="Arial" w:cs="Arial"/>
                <w:color w:val="76923C" w:themeColor="accent3" w:themeShade="BF"/>
                <w:sz w:val="40"/>
                <w:szCs w:val="40"/>
              </w:rPr>
            </w:pPr>
            <w:r w:rsidRPr="00CD3003">
              <w:rPr>
                <w:rFonts w:ascii="Arial" w:hAnsi="Arial" w:cs="Arial"/>
                <w:color w:val="76923C" w:themeColor="accent3" w:themeShade="BF"/>
                <w:sz w:val="40"/>
                <w:szCs w:val="40"/>
              </w:rPr>
              <w:t xml:space="preserve">Teaching computing </w:t>
            </w:r>
          </w:p>
          <w:p w:rsidR="001E435D" w:rsidRPr="00CD3003" w:rsidRDefault="00CD3003" w:rsidP="001E435D">
            <w:pPr>
              <w:ind w:right="34"/>
              <w:rPr>
                <w:rFonts w:ascii="Arial" w:hAnsi="Arial" w:cs="Arial"/>
                <w:color w:val="76923C" w:themeColor="accent3" w:themeShade="BF"/>
                <w:sz w:val="40"/>
                <w:szCs w:val="40"/>
              </w:rPr>
            </w:pPr>
            <w:r w:rsidRPr="00CD3003">
              <w:rPr>
                <w:rFonts w:ascii="Arial" w:hAnsi="Arial" w:cs="Arial"/>
                <w:color w:val="76923C" w:themeColor="accent3" w:themeShade="BF"/>
                <w:sz w:val="40"/>
                <w:szCs w:val="40"/>
              </w:rPr>
              <w:t>is Holly’s ambition</w:t>
            </w:r>
          </w:p>
          <w:p w:rsidR="001E435D" w:rsidRPr="00CD3003" w:rsidRDefault="001E435D" w:rsidP="001E435D">
            <w:pPr>
              <w:ind w:right="-306"/>
              <w:rPr>
                <w:rFonts w:ascii="Arial" w:hAnsi="Arial" w:cs="Arial"/>
                <w:color w:val="76923C" w:themeColor="accent3" w:themeShade="BF"/>
                <w:sz w:val="24"/>
                <w:szCs w:val="24"/>
              </w:rPr>
            </w:pPr>
          </w:p>
        </w:tc>
      </w:tr>
      <w:tr w:rsidR="00A07FCE" w:rsidRPr="00832B6F" w:rsidTr="009457AC">
        <w:tc>
          <w:tcPr>
            <w:tcW w:w="10632" w:type="dxa"/>
            <w:gridSpan w:val="3"/>
          </w:tcPr>
          <w:p w:rsidR="00A07FCE" w:rsidRPr="00832B6F" w:rsidRDefault="00A07FCE" w:rsidP="001E435D">
            <w:pPr>
              <w:ind w:right="175"/>
              <w:rPr>
                <w:rFonts w:ascii="Arial" w:hAnsi="Arial" w:cs="Arial"/>
                <w:b/>
                <w:color w:val="5F497A" w:themeColor="accent4" w:themeShade="BF"/>
                <w:sz w:val="24"/>
                <w:szCs w:val="24"/>
              </w:rPr>
            </w:pPr>
          </w:p>
          <w:p w:rsidR="00CD3003" w:rsidRDefault="00CD3003" w:rsidP="00CD3003">
            <w:pPr>
              <w:rPr>
                <w:rFonts w:ascii="Arial" w:hAnsi="Arial" w:cs="Arial"/>
                <w:sz w:val="24"/>
                <w:szCs w:val="24"/>
              </w:rPr>
            </w:pPr>
            <w:r>
              <w:rPr>
                <w:rFonts w:ascii="Arial" w:hAnsi="Arial" w:cs="Arial"/>
                <w:sz w:val="24"/>
                <w:szCs w:val="24"/>
              </w:rPr>
              <w:t xml:space="preserve">When </w:t>
            </w:r>
            <w:r w:rsidRPr="00993FA7">
              <w:rPr>
                <w:rFonts w:ascii="Arial" w:hAnsi="Arial" w:cs="Arial"/>
                <w:sz w:val="24"/>
                <w:szCs w:val="24"/>
              </w:rPr>
              <w:t>21</w:t>
            </w:r>
            <w:r>
              <w:rPr>
                <w:rFonts w:ascii="Arial" w:hAnsi="Arial" w:cs="Arial"/>
                <w:sz w:val="24"/>
                <w:szCs w:val="24"/>
              </w:rPr>
              <w:t xml:space="preserve"> year old Holly Richardson finished her A Levels she decided to take up a Business Administration Apprenticeship with Con Mech Engineers Ltd, a heat treatment specialist in Annfield Plain, Stanley.  She gained experience in a wide range of administrative roles as well as quality and auditing, and thoroughly enjoyed her experience and the insight it gave her into working in the private sector.  However, after completing her Apprenticeship Holly took the decision to return to academia and pursue her main interest – computing.</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In 2011 Holly started a Foundation Degree in Applied Computing with Newcastle College.  She has learned about many aspects of ICT including web design, networking, web security and App development.  She enjoys her learning journey so much she intends to continue her studies to achieve a BSc in Applied Computing.  Holly told us: “The best thing about this course is that I know it has real practical applications that I can put into practice in the future”.</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Holly’s Dad is a Telecoms Engineer, and has been her main inspiration to follow her interest in computing.  Even around the dinner table the conversations they have focus on computing and networking!  With 20 students on her course, just four are women.  Holly feels that there is still a perception that IT is a “man’s world”, and indeed she intends to complete her dissertation on research into women in IT, and to investigate the potential stigma or stereotyping that may exist in the sector.</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 xml:space="preserve">A self-confessed “IT Geek”, Holly is passionate about computing and the opportunities it can bring to individuals of either gender.  When asked what encouragement she’d give to women to consider ICT/Digital as a career, Holly explained:  “Even though I wasn’t especially inspired about IT at school, I realised that it’s an essential part of our society now.  If you’ve dismissed the idea of IT as a career, I’d really encourage you to reconsider.   IT is really important in all sectors of business and there are so many different fields you could specialise </w:t>
            </w:r>
            <w:r w:rsidR="00AC4B4F">
              <w:rPr>
                <w:rFonts w:ascii="Arial" w:hAnsi="Arial" w:cs="Arial"/>
                <w:sz w:val="24"/>
                <w:szCs w:val="24"/>
              </w:rPr>
              <w:t xml:space="preserve">in </w:t>
            </w:r>
            <w:r>
              <w:rPr>
                <w:rFonts w:ascii="Arial" w:hAnsi="Arial" w:cs="Arial"/>
                <w:sz w:val="24"/>
                <w:szCs w:val="24"/>
              </w:rPr>
              <w:t>it – just try it out!”</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At the moment, Holly is considering following a career in teaching ICT, and has started mentoring other students at the College.  She added: “Newcastle College has been really supportive and it’s a great place to learn”.</w:t>
            </w:r>
          </w:p>
          <w:p w:rsidR="00CD3003" w:rsidRDefault="00CD3003" w:rsidP="00CD3003">
            <w:pPr>
              <w:rPr>
                <w:rFonts w:ascii="Arial" w:hAnsi="Arial" w:cs="Arial"/>
                <w:sz w:val="24"/>
                <w:szCs w:val="24"/>
              </w:rPr>
            </w:pPr>
          </w:p>
          <w:p w:rsidR="00CD3003" w:rsidRPr="00CD3003" w:rsidRDefault="00CD3003" w:rsidP="00CD3003">
            <w:pPr>
              <w:rPr>
                <w:rFonts w:ascii="Arial" w:hAnsi="Arial" w:cs="Arial"/>
                <w:b/>
                <w:color w:val="76923C" w:themeColor="accent3" w:themeShade="BF"/>
                <w:sz w:val="24"/>
                <w:szCs w:val="24"/>
              </w:rPr>
            </w:pPr>
            <w:r w:rsidRPr="00CD3003">
              <w:rPr>
                <w:rFonts w:ascii="Arial" w:hAnsi="Arial" w:cs="Arial"/>
                <w:b/>
                <w:color w:val="76923C" w:themeColor="accent3" w:themeShade="BF"/>
                <w:sz w:val="24"/>
                <w:szCs w:val="24"/>
              </w:rPr>
              <w:t>Newcastle College: Digital Skills Academy</w:t>
            </w:r>
          </w:p>
          <w:p w:rsidR="00CD3003" w:rsidRPr="00CD3003" w:rsidRDefault="00CD3003" w:rsidP="00CD3003">
            <w:pPr>
              <w:rPr>
                <w:rFonts w:ascii="Arial" w:hAnsi="Arial" w:cs="Arial"/>
                <w:color w:val="76923C" w:themeColor="accent3" w:themeShade="BF"/>
              </w:rPr>
            </w:pPr>
            <w:r w:rsidRPr="00A9190F">
              <w:rPr>
                <w:rFonts w:ascii="Arial" w:hAnsi="Arial" w:cs="Arial"/>
                <w:sz w:val="24"/>
                <w:szCs w:val="24"/>
              </w:rPr>
              <w:t>Newcastle College’s Digital Skills Academy deliver</w:t>
            </w:r>
            <w:r>
              <w:rPr>
                <w:rFonts w:ascii="Arial" w:hAnsi="Arial" w:cs="Arial"/>
                <w:sz w:val="24"/>
                <w:szCs w:val="24"/>
              </w:rPr>
              <w:t>s</w:t>
            </w:r>
            <w:r w:rsidRPr="00A9190F">
              <w:rPr>
                <w:rFonts w:ascii="Arial" w:hAnsi="Arial" w:cs="Arial"/>
                <w:sz w:val="24"/>
                <w:szCs w:val="24"/>
              </w:rPr>
              <w:t xml:space="preserve"> IT qualifications and training from entry level through to professional accredited qualifications.</w:t>
            </w:r>
            <w:r w:rsidR="009457AC">
              <w:rPr>
                <w:rFonts w:ascii="Arial" w:hAnsi="Arial" w:cs="Arial"/>
                <w:sz w:val="24"/>
                <w:szCs w:val="24"/>
              </w:rPr>
              <w:t xml:space="preserve">  </w:t>
            </w:r>
            <w:hyperlink r:id="rId21" w:history="1">
              <w:r w:rsidRPr="00DD2973">
                <w:rPr>
                  <w:rStyle w:val="Hyperlink"/>
                  <w:rFonts w:ascii="Arial" w:hAnsi="Arial" w:cs="Arial"/>
                  <w:color w:val="76923C" w:themeColor="accent3" w:themeShade="BF"/>
                  <w:sz w:val="24"/>
                  <w:szCs w:val="24"/>
                  <w:u w:val="none"/>
                </w:rPr>
                <w:t>http://www.ncl-coll.ac.uk/</w:t>
              </w:r>
            </w:hyperlink>
          </w:p>
          <w:p w:rsidR="00A07FCE" w:rsidRPr="00832B6F" w:rsidRDefault="00A07FCE" w:rsidP="00CD3003">
            <w:pPr>
              <w:ind w:right="175"/>
              <w:rPr>
                <w:rFonts w:ascii="Arial" w:hAnsi="Arial" w:cs="Arial"/>
                <w:sz w:val="24"/>
                <w:szCs w:val="24"/>
              </w:rPr>
            </w:pPr>
          </w:p>
        </w:tc>
      </w:tr>
    </w:tbl>
    <w:p w:rsidR="00C00D93" w:rsidRDefault="00C00D93" w:rsidP="00140BE6">
      <w:pPr>
        <w:spacing w:after="0" w:line="240" w:lineRule="auto"/>
        <w:ind w:left="-709" w:right="-306"/>
        <w:rPr>
          <w:rFonts w:ascii="Arial" w:hAnsi="Arial" w:cs="Arial"/>
          <w:sz w:val="24"/>
          <w:szCs w:val="24"/>
        </w:rPr>
      </w:pPr>
    </w:p>
    <w:p w:rsidR="009457AC" w:rsidRDefault="009457AC" w:rsidP="00140BE6">
      <w:pPr>
        <w:spacing w:after="0" w:line="240" w:lineRule="auto"/>
        <w:ind w:left="-709" w:right="-306"/>
        <w:rPr>
          <w:rFonts w:ascii="Arial" w:hAnsi="Arial" w:cs="Arial"/>
          <w:sz w:val="24"/>
          <w:szCs w:val="24"/>
        </w:rPr>
      </w:pPr>
    </w:p>
    <w:tbl>
      <w:tblPr>
        <w:tblStyle w:val="TableGrid"/>
        <w:tblW w:w="10632" w:type="dxa"/>
        <w:tblInd w:w="-601" w:type="dxa"/>
        <w:tblBorders>
          <w:insideH w:val="none" w:sz="0" w:space="0" w:color="auto"/>
          <w:insideV w:val="none" w:sz="0" w:space="0" w:color="auto"/>
        </w:tblBorders>
        <w:tblLayout w:type="fixed"/>
        <w:tblLook w:val="04A0" w:firstRow="1" w:lastRow="0" w:firstColumn="1" w:lastColumn="0" w:noHBand="0" w:noVBand="1"/>
      </w:tblPr>
      <w:tblGrid>
        <w:gridCol w:w="2127"/>
        <w:gridCol w:w="3827"/>
        <w:gridCol w:w="4678"/>
      </w:tblGrid>
      <w:tr w:rsidR="001E435D" w:rsidRPr="00832B6F" w:rsidTr="001E435D">
        <w:tc>
          <w:tcPr>
            <w:tcW w:w="2127" w:type="dxa"/>
          </w:tcPr>
          <w:p w:rsidR="001E435D" w:rsidRPr="00832B6F" w:rsidRDefault="001E435D" w:rsidP="00140BE6">
            <w:pPr>
              <w:ind w:right="-306"/>
              <w:rPr>
                <w:rFonts w:ascii="Arial" w:hAnsi="Arial" w:cs="Arial"/>
                <w:sz w:val="24"/>
                <w:szCs w:val="24"/>
              </w:rPr>
            </w:pPr>
          </w:p>
          <w:p w:rsidR="001E435D" w:rsidRPr="00832B6F" w:rsidRDefault="00CD3003" w:rsidP="00140BE6">
            <w:pPr>
              <w:ind w:right="-306"/>
              <w:rPr>
                <w:rFonts w:ascii="Arial" w:hAnsi="Arial" w:cs="Arial"/>
                <w:sz w:val="24"/>
                <w:szCs w:val="24"/>
              </w:rPr>
            </w:pPr>
            <w:r>
              <w:rPr>
                <w:noProof/>
              </w:rPr>
              <w:drawing>
                <wp:inline distT="0" distB="0" distL="0" distR="0">
                  <wp:extent cx="847725" cy="1111095"/>
                  <wp:effectExtent l="19050" t="0" r="9525" b="0"/>
                  <wp:docPr id="3" name="Picture 2" descr="C:\Users\ssunderland\AppData\Local\Microsoft\Windows\Temporary Internet Files\Content.Word\Jill Holdcr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underland\AppData\Local\Microsoft\Windows\Temporary Internet Files\Content.Word\Jill Holdcroft.jpg"/>
                          <pic:cNvPicPr>
                            <a:picLocks noChangeAspect="1" noChangeArrowheads="1"/>
                          </pic:cNvPicPr>
                        </pic:nvPicPr>
                        <pic:blipFill>
                          <a:blip r:embed="rId22" cstate="print"/>
                          <a:srcRect/>
                          <a:stretch>
                            <a:fillRect/>
                          </a:stretch>
                        </pic:blipFill>
                        <pic:spPr bwMode="auto">
                          <a:xfrm>
                            <a:off x="0" y="0"/>
                            <a:ext cx="847725" cy="1111095"/>
                          </a:xfrm>
                          <a:prstGeom prst="rect">
                            <a:avLst/>
                          </a:prstGeom>
                          <a:noFill/>
                          <a:ln w="9525">
                            <a:noFill/>
                            <a:miter lim="800000"/>
                            <a:headEnd/>
                            <a:tailEnd/>
                          </a:ln>
                        </pic:spPr>
                      </pic:pic>
                    </a:graphicData>
                  </a:graphic>
                </wp:inline>
              </w:drawing>
            </w:r>
          </w:p>
        </w:tc>
        <w:tc>
          <w:tcPr>
            <w:tcW w:w="3827" w:type="dxa"/>
          </w:tcPr>
          <w:p w:rsidR="001E435D" w:rsidRPr="00832B6F" w:rsidRDefault="001E435D" w:rsidP="00140BE6">
            <w:pPr>
              <w:ind w:right="-306"/>
              <w:rPr>
                <w:rFonts w:ascii="Arial" w:hAnsi="Arial" w:cs="Arial"/>
                <w:b/>
                <w:color w:val="C0504D" w:themeColor="accent2"/>
                <w:sz w:val="24"/>
                <w:szCs w:val="24"/>
              </w:rPr>
            </w:pPr>
          </w:p>
          <w:p w:rsidR="001E435D" w:rsidRDefault="001E435D" w:rsidP="001E435D">
            <w:pPr>
              <w:ind w:right="-306"/>
              <w:rPr>
                <w:rFonts w:ascii="Arial" w:hAnsi="Arial" w:cs="Arial"/>
                <w:b/>
                <w:color w:val="C0504D" w:themeColor="accent2"/>
                <w:sz w:val="24"/>
                <w:szCs w:val="24"/>
              </w:rPr>
            </w:pPr>
          </w:p>
          <w:p w:rsidR="001E435D" w:rsidRDefault="001E435D" w:rsidP="001E435D">
            <w:pPr>
              <w:ind w:right="-306"/>
              <w:rPr>
                <w:rFonts w:ascii="Arial" w:hAnsi="Arial" w:cs="Arial"/>
                <w:b/>
                <w:color w:val="C0504D" w:themeColor="accent2"/>
                <w:sz w:val="24"/>
                <w:szCs w:val="24"/>
              </w:rPr>
            </w:pPr>
          </w:p>
          <w:p w:rsidR="001E435D" w:rsidRPr="009457AC" w:rsidRDefault="00CD3003" w:rsidP="001E435D">
            <w:pPr>
              <w:ind w:right="-306"/>
              <w:rPr>
                <w:rFonts w:ascii="Arial" w:hAnsi="Arial" w:cs="Arial"/>
                <w:b/>
                <w:color w:val="76923C" w:themeColor="accent3" w:themeShade="BF"/>
                <w:sz w:val="28"/>
                <w:szCs w:val="28"/>
              </w:rPr>
            </w:pPr>
            <w:r w:rsidRPr="009457AC">
              <w:rPr>
                <w:rFonts w:ascii="Arial" w:hAnsi="Arial" w:cs="Arial"/>
                <w:b/>
                <w:color w:val="76923C" w:themeColor="accent3" w:themeShade="BF"/>
                <w:sz w:val="28"/>
                <w:szCs w:val="28"/>
              </w:rPr>
              <w:t>Jill Holdcroft</w:t>
            </w:r>
          </w:p>
          <w:p w:rsidR="001E435D" w:rsidRPr="009457AC" w:rsidRDefault="00CD3003" w:rsidP="001E435D">
            <w:pPr>
              <w:ind w:right="-306"/>
              <w:rPr>
                <w:rFonts w:ascii="Arial" w:hAnsi="Arial" w:cs="Arial"/>
                <w:color w:val="76923C" w:themeColor="accent3" w:themeShade="BF"/>
                <w:sz w:val="24"/>
                <w:szCs w:val="24"/>
              </w:rPr>
            </w:pPr>
            <w:r w:rsidRPr="009457AC">
              <w:rPr>
                <w:rFonts w:ascii="Arial" w:hAnsi="Arial" w:cs="Arial"/>
                <w:color w:val="76923C" w:themeColor="accent3" w:themeShade="BF"/>
                <w:sz w:val="24"/>
                <w:szCs w:val="24"/>
              </w:rPr>
              <w:t>Software Developer</w:t>
            </w:r>
          </w:p>
          <w:p w:rsidR="001E435D" w:rsidRPr="00832B6F" w:rsidRDefault="001E435D" w:rsidP="00140BE6">
            <w:pPr>
              <w:ind w:right="-306"/>
              <w:rPr>
                <w:rFonts w:ascii="Arial" w:hAnsi="Arial" w:cs="Arial"/>
                <w:b/>
                <w:color w:val="C0504D" w:themeColor="accent2"/>
                <w:sz w:val="24"/>
                <w:szCs w:val="24"/>
              </w:rPr>
            </w:pPr>
          </w:p>
          <w:p w:rsidR="001E435D" w:rsidRPr="00832B6F" w:rsidRDefault="001E435D" w:rsidP="00140BE6">
            <w:pPr>
              <w:ind w:right="-306"/>
              <w:rPr>
                <w:rFonts w:ascii="Arial" w:hAnsi="Arial" w:cs="Arial"/>
                <w:b/>
                <w:color w:val="C0504D" w:themeColor="accent2"/>
                <w:sz w:val="24"/>
                <w:szCs w:val="24"/>
              </w:rPr>
            </w:pPr>
          </w:p>
          <w:p w:rsidR="001E435D" w:rsidRPr="00832B6F" w:rsidRDefault="001E435D" w:rsidP="00140BE6">
            <w:pPr>
              <w:ind w:right="-306"/>
              <w:rPr>
                <w:rFonts w:ascii="Arial" w:hAnsi="Arial" w:cs="Arial"/>
                <w:b/>
                <w:color w:val="C0504D" w:themeColor="accent2"/>
                <w:sz w:val="24"/>
                <w:szCs w:val="24"/>
              </w:rPr>
            </w:pPr>
          </w:p>
        </w:tc>
        <w:tc>
          <w:tcPr>
            <w:tcW w:w="4678" w:type="dxa"/>
          </w:tcPr>
          <w:p w:rsidR="001E435D" w:rsidRPr="00832B6F" w:rsidRDefault="001E435D" w:rsidP="00140BE6">
            <w:pPr>
              <w:ind w:right="-306"/>
              <w:rPr>
                <w:rFonts w:ascii="Arial" w:hAnsi="Arial" w:cs="Arial"/>
                <w:b/>
                <w:color w:val="C0504D" w:themeColor="accent2"/>
                <w:sz w:val="24"/>
                <w:szCs w:val="24"/>
              </w:rPr>
            </w:pPr>
          </w:p>
          <w:p w:rsidR="00CD3003" w:rsidRDefault="00CD3003" w:rsidP="00CD3003">
            <w:pPr>
              <w:ind w:right="176"/>
              <w:rPr>
                <w:rFonts w:ascii="Arial" w:hAnsi="Arial" w:cs="Arial"/>
                <w:color w:val="76923C" w:themeColor="accent3" w:themeShade="BF"/>
                <w:sz w:val="40"/>
                <w:szCs w:val="40"/>
              </w:rPr>
            </w:pPr>
          </w:p>
          <w:p w:rsidR="00CD3003" w:rsidRPr="00CD3003" w:rsidRDefault="00CD3003" w:rsidP="00CD3003">
            <w:pPr>
              <w:ind w:right="176"/>
              <w:rPr>
                <w:rFonts w:ascii="Arial" w:hAnsi="Arial" w:cs="Arial"/>
                <w:color w:val="76923C" w:themeColor="accent3" w:themeShade="BF"/>
                <w:sz w:val="40"/>
                <w:szCs w:val="40"/>
              </w:rPr>
            </w:pPr>
            <w:r w:rsidRPr="00CD3003">
              <w:rPr>
                <w:rFonts w:ascii="Arial" w:hAnsi="Arial" w:cs="Arial"/>
                <w:color w:val="76923C" w:themeColor="accent3" w:themeShade="BF"/>
                <w:sz w:val="40"/>
                <w:szCs w:val="40"/>
              </w:rPr>
              <w:t>IT needs more women!</w:t>
            </w:r>
          </w:p>
          <w:p w:rsidR="001E435D" w:rsidRPr="00832B6F" w:rsidRDefault="001E435D" w:rsidP="001E435D">
            <w:pPr>
              <w:ind w:right="34"/>
              <w:rPr>
                <w:rFonts w:ascii="Arial" w:hAnsi="Arial" w:cs="Arial"/>
                <w:sz w:val="24"/>
                <w:szCs w:val="24"/>
              </w:rPr>
            </w:pPr>
          </w:p>
        </w:tc>
      </w:tr>
      <w:tr w:rsidR="00A07FCE" w:rsidRPr="00832B6F" w:rsidTr="001E435D">
        <w:tc>
          <w:tcPr>
            <w:tcW w:w="10632" w:type="dxa"/>
            <w:gridSpan w:val="3"/>
          </w:tcPr>
          <w:p w:rsidR="00CD3003" w:rsidRDefault="00CD3003" w:rsidP="00CD3003">
            <w:pPr>
              <w:rPr>
                <w:rFonts w:ascii="Arial" w:hAnsi="Arial" w:cs="Arial"/>
                <w:sz w:val="24"/>
                <w:szCs w:val="24"/>
              </w:rPr>
            </w:pPr>
            <w:r>
              <w:rPr>
                <w:rFonts w:ascii="Arial" w:hAnsi="Arial" w:cs="Arial"/>
                <w:sz w:val="24"/>
                <w:szCs w:val="24"/>
              </w:rPr>
              <w:t>Jill Holdcroft from Darlington works as a freelance software developer in a company she formed with her husband</w:t>
            </w:r>
            <w:r w:rsidRPr="00EC7A87">
              <w:rPr>
                <w:rFonts w:ascii="Arial" w:hAnsi="Arial" w:cs="Arial"/>
                <w:sz w:val="24"/>
                <w:szCs w:val="24"/>
              </w:rPr>
              <w:t>, Bitformed Ltd.</w:t>
            </w:r>
            <w:r>
              <w:rPr>
                <w:rFonts w:ascii="Arial" w:hAnsi="Arial" w:cs="Arial"/>
                <w:sz w:val="24"/>
                <w:szCs w:val="24"/>
              </w:rPr>
              <w:t xml:space="preserve">  Jill studied </w:t>
            </w:r>
            <w:r w:rsidR="00AC4B4F">
              <w:rPr>
                <w:rFonts w:ascii="Arial" w:hAnsi="Arial" w:cs="Arial"/>
                <w:sz w:val="24"/>
                <w:szCs w:val="24"/>
              </w:rPr>
              <w:t>m</w:t>
            </w:r>
            <w:r>
              <w:rPr>
                <w:rFonts w:ascii="Arial" w:hAnsi="Arial" w:cs="Arial"/>
                <w:sz w:val="24"/>
                <w:szCs w:val="24"/>
              </w:rPr>
              <w:t>aths at university and always imagined that she would go into engineering.  However a friend with a computing degree was applying for jobs that Jill found to be much more interesting.  She’d never considered working in IT, but found that even without an IT degree it wasn’t an issue for potential employers.  She joined a company that offered technical training – they sent her on courses, gave her a mentor, as well as on the job training for about 2 years until she was qualified to complete more difficult work on her own.</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For the last couple of years, all of Jill’s work has come from the same overseas company.  This gives her the freedom to work around her children’s schedules – working in the morning whilst they’re at school/nursery, then again once they’ve gone to bed.</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Jill explained:  “I love my job!  It suits me perfectly.  To me, software development is all about problem solving and figuring out the best way to build something.  I spend my days writing code to build a new piece of software, fixing problems with existing code, or talking with my colleagues to figure out the best way to approach building something.</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Being a developer is unlike most jobs because you can spend days making no progress whatsoever.  But when you write a really clever bit of code or fix something no-one else has been able to fix, it’s a very satisfying feeling”.</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Jill feels that women are still vastly outnumbered in IT and that if you go to a conference there’s a very good chance that all the speakers will be male.  Jill thinks that if coding was taught in schools, more girls would realise that this industry is a great one for men AND women to work in.</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She added “IT needs more women!  I’ve always had lovely colleagues and made lots of friends at work, but I think any office benefits from a more even mix of men and women.  If you’re interested in working in IT then there is no reason to feel intimidated by the prospect of it being a male dominated industry.  I’ve never felt out of place because of my gender, even if I was outnumbered!</w:t>
            </w:r>
            <w:r w:rsidR="00AC4B4F">
              <w:rPr>
                <w:rFonts w:ascii="Arial" w:hAnsi="Arial" w:cs="Arial"/>
                <w:sz w:val="24"/>
                <w:szCs w:val="24"/>
              </w:rPr>
              <w:t>”</w:t>
            </w:r>
          </w:p>
          <w:p w:rsidR="00CD3003" w:rsidRDefault="00CD3003" w:rsidP="00CD3003">
            <w:pPr>
              <w:rPr>
                <w:rFonts w:ascii="Arial" w:hAnsi="Arial" w:cs="Arial"/>
                <w:sz w:val="24"/>
                <w:szCs w:val="24"/>
              </w:rPr>
            </w:pPr>
          </w:p>
          <w:p w:rsidR="00CD3003" w:rsidRDefault="00CD3003" w:rsidP="00CD3003">
            <w:pPr>
              <w:rPr>
                <w:rFonts w:ascii="Arial" w:hAnsi="Arial" w:cs="Arial"/>
                <w:sz w:val="24"/>
                <w:szCs w:val="24"/>
              </w:rPr>
            </w:pPr>
            <w:r>
              <w:rPr>
                <w:rFonts w:ascii="Arial" w:hAnsi="Arial" w:cs="Arial"/>
                <w:sz w:val="24"/>
                <w:szCs w:val="24"/>
              </w:rPr>
              <w:t>Jill advised that if you don’t take an IT-related degree, to look for a company that offers training for non-technical graduates.  “If you’re interested in computers, problem solving and building things then, male or female, IT is a fantastic, well paid industry to work in”.</w:t>
            </w:r>
          </w:p>
          <w:p w:rsidR="00CD3003" w:rsidRDefault="00CD3003" w:rsidP="00CD3003">
            <w:pPr>
              <w:rPr>
                <w:rFonts w:ascii="Arial" w:hAnsi="Arial" w:cs="Arial"/>
                <w:sz w:val="24"/>
                <w:szCs w:val="24"/>
              </w:rPr>
            </w:pPr>
          </w:p>
          <w:p w:rsidR="00CD3003" w:rsidRPr="00CD3003" w:rsidRDefault="00CD3003" w:rsidP="00CD3003">
            <w:pPr>
              <w:rPr>
                <w:rFonts w:ascii="Arial" w:hAnsi="Arial" w:cs="Arial"/>
                <w:b/>
                <w:color w:val="76923C" w:themeColor="accent3" w:themeShade="BF"/>
                <w:sz w:val="24"/>
                <w:szCs w:val="24"/>
              </w:rPr>
            </w:pPr>
            <w:r w:rsidRPr="00CD3003">
              <w:rPr>
                <w:rFonts w:ascii="Arial" w:hAnsi="Arial" w:cs="Arial"/>
                <w:b/>
                <w:color w:val="76923C" w:themeColor="accent3" w:themeShade="BF"/>
                <w:sz w:val="24"/>
                <w:szCs w:val="24"/>
              </w:rPr>
              <w:t>Bitformed Ltd</w:t>
            </w:r>
          </w:p>
          <w:p w:rsidR="00CD3003" w:rsidRDefault="00CD3003" w:rsidP="00CD3003">
            <w:pPr>
              <w:rPr>
                <w:rFonts w:ascii="Arial" w:hAnsi="Arial" w:cs="Arial"/>
                <w:sz w:val="24"/>
                <w:szCs w:val="24"/>
              </w:rPr>
            </w:pPr>
            <w:r>
              <w:rPr>
                <w:rFonts w:ascii="Arial" w:hAnsi="Arial" w:cs="Arial"/>
                <w:sz w:val="24"/>
                <w:szCs w:val="24"/>
              </w:rPr>
              <w:t>Software development company</w:t>
            </w:r>
          </w:p>
          <w:p w:rsidR="00A07FCE" w:rsidRPr="00832B6F" w:rsidRDefault="00A07FCE" w:rsidP="00CD3003">
            <w:pPr>
              <w:ind w:right="34"/>
              <w:rPr>
                <w:rFonts w:ascii="Arial" w:hAnsi="Arial" w:cs="Arial"/>
                <w:sz w:val="24"/>
                <w:szCs w:val="24"/>
              </w:rPr>
            </w:pPr>
          </w:p>
        </w:tc>
      </w:tr>
    </w:tbl>
    <w:p w:rsidR="00140BE6" w:rsidRDefault="00140BE6" w:rsidP="00140BE6">
      <w:pPr>
        <w:spacing w:after="0" w:line="240" w:lineRule="auto"/>
        <w:ind w:left="-709" w:right="-306"/>
        <w:rPr>
          <w:rFonts w:ascii="Arial" w:hAnsi="Arial" w:cs="Arial"/>
          <w:sz w:val="24"/>
          <w:szCs w:val="24"/>
        </w:rPr>
      </w:pPr>
    </w:p>
    <w:tbl>
      <w:tblPr>
        <w:tblStyle w:val="TableGrid"/>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2127"/>
        <w:gridCol w:w="3898"/>
        <w:gridCol w:w="4465"/>
      </w:tblGrid>
      <w:tr w:rsidR="001E435D" w:rsidRPr="00832B6F" w:rsidTr="001E435D">
        <w:tc>
          <w:tcPr>
            <w:tcW w:w="2127" w:type="dxa"/>
          </w:tcPr>
          <w:p w:rsidR="001E435D" w:rsidRPr="00026AB7" w:rsidRDefault="00140BE6" w:rsidP="00140BE6">
            <w:pPr>
              <w:ind w:right="-306"/>
              <w:rPr>
                <w:rFonts w:ascii="Arial" w:hAnsi="Arial" w:cs="Arial"/>
                <w:color w:val="76923C" w:themeColor="accent3" w:themeShade="BF"/>
                <w:sz w:val="24"/>
                <w:szCs w:val="24"/>
              </w:rPr>
            </w:pPr>
            <w:r w:rsidRPr="00026AB7">
              <w:rPr>
                <w:rFonts w:ascii="Arial" w:hAnsi="Arial" w:cs="Arial"/>
                <w:color w:val="76923C" w:themeColor="accent3" w:themeShade="BF"/>
                <w:sz w:val="24"/>
                <w:szCs w:val="24"/>
              </w:rPr>
              <w:br w:type="page"/>
            </w:r>
          </w:p>
          <w:p w:rsidR="001E435D" w:rsidRPr="00026AB7" w:rsidRDefault="00026AB7" w:rsidP="00140BE6">
            <w:pPr>
              <w:ind w:right="-306"/>
              <w:rPr>
                <w:rFonts w:ascii="Arial" w:hAnsi="Arial" w:cs="Arial"/>
                <w:color w:val="76923C" w:themeColor="accent3" w:themeShade="BF"/>
                <w:sz w:val="24"/>
                <w:szCs w:val="24"/>
              </w:rPr>
            </w:pPr>
            <w:r w:rsidRPr="00026AB7">
              <w:rPr>
                <w:rFonts w:ascii="Arial" w:hAnsi="Arial" w:cs="Arial"/>
                <w:noProof/>
                <w:color w:val="76923C" w:themeColor="accent3" w:themeShade="BF"/>
                <w:sz w:val="24"/>
                <w:szCs w:val="24"/>
              </w:rPr>
              <w:drawing>
                <wp:inline distT="0" distB="0" distL="0" distR="0">
                  <wp:extent cx="900744" cy="1148877"/>
                  <wp:effectExtent l="19050" t="0" r="0" b="0"/>
                  <wp:docPr id="6" name="Picture 5" descr="H:\NATIONAL CAREERS SERVICE\Equality and Diversity\EDIF Bid\CONTENT FOR THE APP-RESOURCES\ICT - DIGITAL\Staff in the Spotlight\Judith Daley\Judith Daley Photo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ATIONAL CAREERS SERVICE\Equality and Diversity\EDIF Bid\CONTENT FOR THE APP-RESOURCES\ICT - DIGITAL\Staff in the Spotlight\Judith Daley\Judith Daley Photo cropped.jpg"/>
                          <pic:cNvPicPr>
                            <a:picLocks noChangeAspect="1" noChangeArrowheads="1"/>
                          </pic:cNvPicPr>
                        </pic:nvPicPr>
                        <pic:blipFill>
                          <a:blip r:embed="rId23" cstate="print"/>
                          <a:srcRect/>
                          <a:stretch>
                            <a:fillRect/>
                          </a:stretch>
                        </pic:blipFill>
                        <pic:spPr bwMode="auto">
                          <a:xfrm>
                            <a:off x="0" y="0"/>
                            <a:ext cx="901337" cy="1149634"/>
                          </a:xfrm>
                          <a:prstGeom prst="rect">
                            <a:avLst/>
                          </a:prstGeom>
                          <a:noFill/>
                          <a:ln w="9525">
                            <a:noFill/>
                            <a:miter lim="800000"/>
                            <a:headEnd/>
                            <a:tailEnd/>
                          </a:ln>
                        </pic:spPr>
                      </pic:pic>
                    </a:graphicData>
                  </a:graphic>
                </wp:inline>
              </w:drawing>
            </w:r>
          </w:p>
        </w:tc>
        <w:tc>
          <w:tcPr>
            <w:tcW w:w="3898" w:type="dxa"/>
          </w:tcPr>
          <w:p w:rsidR="001E435D" w:rsidRPr="00026AB7" w:rsidRDefault="001E435D" w:rsidP="00140BE6">
            <w:pPr>
              <w:ind w:right="-306"/>
              <w:rPr>
                <w:rFonts w:ascii="Arial" w:hAnsi="Arial" w:cs="Arial"/>
                <w:b/>
                <w:color w:val="76923C" w:themeColor="accent3" w:themeShade="BF"/>
                <w:sz w:val="24"/>
                <w:szCs w:val="24"/>
              </w:rPr>
            </w:pPr>
          </w:p>
          <w:p w:rsidR="001E435D" w:rsidRPr="00026AB7" w:rsidRDefault="001E435D" w:rsidP="00140BE6">
            <w:pPr>
              <w:ind w:right="-306"/>
              <w:rPr>
                <w:rFonts w:ascii="Arial" w:hAnsi="Arial" w:cs="Arial"/>
                <w:b/>
                <w:color w:val="76923C" w:themeColor="accent3" w:themeShade="BF"/>
                <w:sz w:val="24"/>
                <w:szCs w:val="24"/>
              </w:rPr>
            </w:pPr>
          </w:p>
          <w:p w:rsidR="001E435D" w:rsidRPr="00026AB7" w:rsidRDefault="001E435D" w:rsidP="00140BE6">
            <w:pPr>
              <w:ind w:right="-306"/>
              <w:rPr>
                <w:rFonts w:ascii="Arial" w:hAnsi="Arial" w:cs="Arial"/>
                <w:b/>
                <w:color w:val="76923C" w:themeColor="accent3" w:themeShade="BF"/>
                <w:sz w:val="24"/>
                <w:szCs w:val="24"/>
              </w:rPr>
            </w:pPr>
          </w:p>
          <w:p w:rsidR="001E435D" w:rsidRPr="009457AC" w:rsidRDefault="00026AB7" w:rsidP="001E435D">
            <w:pPr>
              <w:ind w:right="-306"/>
              <w:rPr>
                <w:rFonts w:ascii="Arial" w:hAnsi="Arial" w:cs="Arial"/>
                <w:b/>
                <w:color w:val="76923C" w:themeColor="accent3" w:themeShade="BF"/>
                <w:sz w:val="28"/>
                <w:szCs w:val="28"/>
              </w:rPr>
            </w:pPr>
            <w:r w:rsidRPr="009457AC">
              <w:rPr>
                <w:rFonts w:ascii="Arial" w:hAnsi="Arial" w:cs="Arial"/>
                <w:b/>
                <w:color w:val="76923C" w:themeColor="accent3" w:themeShade="BF"/>
                <w:sz w:val="28"/>
                <w:szCs w:val="28"/>
              </w:rPr>
              <w:t>Judith Daley</w:t>
            </w:r>
          </w:p>
          <w:p w:rsidR="00026AB7" w:rsidRPr="009457AC" w:rsidRDefault="00026AB7" w:rsidP="001E435D">
            <w:pPr>
              <w:ind w:right="-306"/>
              <w:rPr>
                <w:rFonts w:ascii="Arial" w:hAnsi="Arial" w:cs="Arial"/>
                <w:color w:val="76923C" w:themeColor="accent3" w:themeShade="BF"/>
                <w:sz w:val="24"/>
                <w:szCs w:val="24"/>
              </w:rPr>
            </w:pPr>
            <w:r w:rsidRPr="009457AC">
              <w:rPr>
                <w:rFonts w:ascii="Arial" w:hAnsi="Arial" w:cs="Arial"/>
                <w:color w:val="76923C" w:themeColor="accent3" w:themeShade="BF"/>
                <w:sz w:val="24"/>
                <w:szCs w:val="24"/>
              </w:rPr>
              <w:t>IT Tutor</w:t>
            </w:r>
          </w:p>
          <w:p w:rsidR="001E435D" w:rsidRPr="00026AB7" w:rsidRDefault="001E435D" w:rsidP="00140BE6">
            <w:pPr>
              <w:ind w:right="-306"/>
              <w:rPr>
                <w:rFonts w:ascii="Arial" w:hAnsi="Arial" w:cs="Arial"/>
                <w:b/>
                <w:color w:val="76923C" w:themeColor="accent3" w:themeShade="BF"/>
                <w:sz w:val="24"/>
                <w:szCs w:val="24"/>
              </w:rPr>
            </w:pPr>
          </w:p>
        </w:tc>
        <w:tc>
          <w:tcPr>
            <w:tcW w:w="4465" w:type="dxa"/>
          </w:tcPr>
          <w:p w:rsidR="001E435D" w:rsidRPr="00832B6F" w:rsidRDefault="001E435D" w:rsidP="00140BE6">
            <w:pPr>
              <w:ind w:right="-306"/>
              <w:rPr>
                <w:rFonts w:ascii="Arial" w:hAnsi="Arial" w:cs="Arial"/>
                <w:b/>
                <w:color w:val="C0504D" w:themeColor="accent2"/>
                <w:sz w:val="24"/>
                <w:szCs w:val="24"/>
              </w:rPr>
            </w:pPr>
          </w:p>
          <w:p w:rsidR="00026AB7" w:rsidRDefault="00026AB7" w:rsidP="00026AB7">
            <w:pPr>
              <w:rPr>
                <w:rFonts w:ascii="Arial" w:hAnsi="Arial" w:cs="Arial"/>
                <w:color w:val="76923C" w:themeColor="accent3" w:themeShade="BF"/>
                <w:sz w:val="40"/>
                <w:szCs w:val="40"/>
              </w:rPr>
            </w:pPr>
          </w:p>
          <w:p w:rsidR="00026AB7" w:rsidRPr="00026AB7" w:rsidRDefault="00026AB7" w:rsidP="00026AB7">
            <w:pPr>
              <w:rPr>
                <w:rFonts w:ascii="Arial" w:hAnsi="Arial" w:cs="Arial"/>
                <w:color w:val="76923C" w:themeColor="accent3" w:themeShade="BF"/>
                <w:sz w:val="40"/>
                <w:szCs w:val="40"/>
              </w:rPr>
            </w:pPr>
            <w:r w:rsidRPr="00026AB7">
              <w:rPr>
                <w:rFonts w:ascii="Arial" w:hAnsi="Arial" w:cs="Arial"/>
                <w:color w:val="76923C" w:themeColor="accent3" w:themeShade="BF"/>
                <w:sz w:val="40"/>
                <w:szCs w:val="40"/>
              </w:rPr>
              <w:t>Judith pursues her passion for IT</w:t>
            </w:r>
          </w:p>
          <w:p w:rsidR="001E435D" w:rsidRPr="00832B6F" w:rsidRDefault="001E435D" w:rsidP="00140BE6">
            <w:pPr>
              <w:ind w:right="-306"/>
              <w:rPr>
                <w:rFonts w:ascii="Arial" w:hAnsi="Arial" w:cs="Arial"/>
                <w:sz w:val="24"/>
                <w:szCs w:val="24"/>
              </w:rPr>
            </w:pPr>
          </w:p>
        </w:tc>
      </w:tr>
      <w:tr w:rsidR="00BB2056" w:rsidRPr="00832B6F" w:rsidTr="001E435D">
        <w:tc>
          <w:tcPr>
            <w:tcW w:w="10490" w:type="dxa"/>
            <w:gridSpan w:val="3"/>
          </w:tcPr>
          <w:p w:rsidR="00026AB7" w:rsidRDefault="00026AB7" w:rsidP="001E435D">
            <w:pPr>
              <w:ind w:right="33"/>
              <w:rPr>
                <w:rFonts w:ascii="Arial" w:hAnsi="Arial" w:cs="Arial"/>
                <w:sz w:val="24"/>
                <w:szCs w:val="24"/>
              </w:rPr>
            </w:pPr>
          </w:p>
          <w:p w:rsidR="00026AB7" w:rsidRPr="004108A3" w:rsidRDefault="00026AB7" w:rsidP="00026AB7">
            <w:pPr>
              <w:rPr>
                <w:rFonts w:ascii="Arial" w:hAnsi="Arial" w:cs="Arial"/>
                <w:sz w:val="24"/>
                <w:szCs w:val="24"/>
              </w:rPr>
            </w:pPr>
            <w:r w:rsidRPr="004108A3">
              <w:rPr>
                <w:rFonts w:ascii="Arial" w:hAnsi="Arial" w:cs="Arial"/>
                <w:sz w:val="24"/>
                <w:szCs w:val="24"/>
              </w:rPr>
              <w:t xml:space="preserve">“Teaching information technology is very rewarding and gives me a great sense of achievement”, says Judith Daley, IT Tutor with </w:t>
            </w:r>
            <w:r>
              <w:rPr>
                <w:rFonts w:ascii="Arial" w:hAnsi="Arial" w:cs="Arial"/>
                <w:sz w:val="24"/>
                <w:szCs w:val="24"/>
              </w:rPr>
              <w:t xml:space="preserve">e-achieve </w:t>
            </w:r>
            <w:r w:rsidRPr="004108A3">
              <w:rPr>
                <w:rFonts w:ascii="Arial" w:hAnsi="Arial" w:cs="Arial"/>
                <w:sz w:val="24"/>
                <w:szCs w:val="24"/>
              </w:rPr>
              <w:t>in Middlesbrough.</w:t>
            </w:r>
          </w:p>
          <w:p w:rsidR="00026AB7" w:rsidRPr="004108A3" w:rsidRDefault="00026AB7" w:rsidP="00026AB7">
            <w:pPr>
              <w:rPr>
                <w:rFonts w:ascii="Arial" w:hAnsi="Arial" w:cs="Arial"/>
                <w:sz w:val="24"/>
                <w:szCs w:val="24"/>
              </w:rPr>
            </w:pPr>
          </w:p>
          <w:p w:rsidR="00026AB7" w:rsidRPr="004108A3" w:rsidRDefault="00026AB7" w:rsidP="00026AB7">
            <w:pPr>
              <w:rPr>
                <w:rFonts w:ascii="Arial" w:hAnsi="Arial" w:cs="Arial"/>
                <w:sz w:val="24"/>
                <w:szCs w:val="24"/>
              </w:rPr>
            </w:pPr>
            <w:r w:rsidRPr="004108A3">
              <w:rPr>
                <w:rFonts w:ascii="Arial" w:hAnsi="Arial" w:cs="Arial"/>
                <w:sz w:val="24"/>
                <w:szCs w:val="24"/>
              </w:rPr>
              <w:t xml:space="preserve">The first </w:t>
            </w:r>
            <w:r>
              <w:rPr>
                <w:rFonts w:ascii="Arial" w:hAnsi="Arial" w:cs="Arial"/>
                <w:sz w:val="24"/>
                <w:szCs w:val="24"/>
              </w:rPr>
              <w:t>1</w:t>
            </w:r>
            <w:r w:rsidRPr="004108A3">
              <w:rPr>
                <w:rFonts w:ascii="Arial" w:hAnsi="Arial" w:cs="Arial"/>
                <w:sz w:val="24"/>
                <w:szCs w:val="24"/>
              </w:rPr>
              <w:t xml:space="preserve">5 years of Judith’s career were spent in non-IT roles in the banking </w:t>
            </w:r>
            <w:r>
              <w:rPr>
                <w:rFonts w:ascii="Arial" w:hAnsi="Arial" w:cs="Arial"/>
                <w:sz w:val="24"/>
                <w:szCs w:val="24"/>
              </w:rPr>
              <w:t>sector</w:t>
            </w:r>
            <w:r w:rsidRPr="004108A3">
              <w:rPr>
                <w:rFonts w:ascii="Arial" w:hAnsi="Arial" w:cs="Arial"/>
                <w:sz w:val="24"/>
                <w:szCs w:val="24"/>
              </w:rPr>
              <w:t>.  When she was at school, Judith’s Dad encouraged her to study IT, but it wasn’t until some years later that Judith’s interest in IT was rekindled, when she and her husband bought their first computer.</w:t>
            </w:r>
            <w:r>
              <w:rPr>
                <w:rFonts w:ascii="Arial" w:hAnsi="Arial" w:cs="Arial"/>
                <w:sz w:val="24"/>
                <w:szCs w:val="24"/>
              </w:rPr>
              <w:t xml:space="preserve"> She soon started looking after some of the IT systems </w:t>
            </w:r>
            <w:r w:rsidR="00AC4B4F">
              <w:rPr>
                <w:rFonts w:ascii="Arial" w:hAnsi="Arial" w:cs="Arial"/>
                <w:sz w:val="24"/>
                <w:szCs w:val="24"/>
              </w:rPr>
              <w:t xml:space="preserve">at work </w:t>
            </w:r>
            <w:r>
              <w:rPr>
                <w:rFonts w:ascii="Arial" w:hAnsi="Arial" w:cs="Arial"/>
                <w:sz w:val="24"/>
                <w:szCs w:val="24"/>
              </w:rPr>
              <w:t>such as making backups and training staff as part of her role in the bank.</w:t>
            </w:r>
            <w:r w:rsidRPr="004108A3">
              <w:rPr>
                <w:rFonts w:ascii="Arial" w:hAnsi="Arial" w:cs="Arial"/>
                <w:sz w:val="24"/>
                <w:szCs w:val="24"/>
              </w:rPr>
              <w:t xml:space="preserve">  </w:t>
            </w:r>
          </w:p>
          <w:p w:rsidR="00026AB7" w:rsidRPr="004108A3" w:rsidRDefault="00026AB7" w:rsidP="00026AB7">
            <w:pPr>
              <w:rPr>
                <w:rFonts w:ascii="Arial" w:hAnsi="Arial" w:cs="Arial"/>
                <w:sz w:val="24"/>
                <w:szCs w:val="24"/>
              </w:rPr>
            </w:pPr>
          </w:p>
          <w:p w:rsidR="00026AB7" w:rsidRPr="004108A3" w:rsidRDefault="00026AB7" w:rsidP="00026AB7">
            <w:pPr>
              <w:rPr>
                <w:rFonts w:ascii="Arial" w:hAnsi="Arial" w:cs="Arial"/>
                <w:sz w:val="24"/>
                <w:szCs w:val="24"/>
              </w:rPr>
            </w:pPr>
            <w:r>
              <w:rPr>
                <w:rFonts w:ascii="Arial" w:hAnsi="Arial" w:cs="Arial"/>
                <w:sz w:val="24"/>
                <w:szCs w:val="24"/>
              </w:rPr>
              <w:t>After being made redundant from the bank Judith went to work for the adult careers service where she</w:t>
            </w:r>
            <w:r w:rsidRPr="004108A3">
              <w:rPr>
                <w:rFonts w:ascii="Arial" w:hAnsi="Arial" w:cs="Arial"/>
                <w:sz w:val="24"/>
                <w:szCs w:val="24"/>
              </w:rPr>
              <w:t xml:space="preserve"> was introduced to Community Learning at Teesside University and started taking some IT courses, wanting to learn more to help with using computers at home and at work.  Whilst on courses such as Excel,</w:t>
            </w:r>
            <w:r>
              <w:rPr>
                <w:rFonts w:ascii="Arial" w:hAnsi="Arial" w:cs="Arial"/>
                <w:sz w:val="24"/>
                <w:szCs w:val="24"/>
              </w:rPr>
              <w:t xml:space="preserve"> Access, FLASH and HTML,</w:t>
            </w:r>
            <w:r w:rsidRPr="004108A3">
              <w:rPr>
                <w:rFonts w:ascii="Arial" w:hAnsi="Arial" w:cs="Arial"/>
                <w:sz w:val="24"/>
                <w:szCs w:val="24"/>
              </w:rPr>
              <w:t xml:space="preserve"> Judith observed adult learners doing “learndirect” IT training and felt that she would really enjoy teaching adults to use computers.  She embarked on an Open University degree in IT which she funded herself,</w:t>
            </w:r>
            <w:r>
              <w:rPr>
                <w:rFonts w:ascii="Arial" w:hAnsi="Arial" w:cs="Arial"/>
                <w:sz w:val="24"/>
                <w:szCs w:val="24"/>
              </w:rPr>
              <w:t xml:space="preserve"> and has studied web design with programming languages such as PHP, ASP, SQL which she hopes</w:t>
            </w:r>
            <w:r w:rsidRPr="004108A3">
              <w:rPr>
                <w:rFonts w:ascii="Arial" w:hAnsi="Arial" w:cs="Arial"/>
                <w:sz w:val="24"/>
                <w:szCs w:val="24"/>
              </w:rPr>
              <w:t xml:space="preserve"> to finish this year.  </w:t>
            </w:r>
          </w:p>
          <w:p w:rsidR="00026AB7" w:rsidRPr="004108A3" w:rsidRDefault="00026AB7" w:rsidP="00026AB7">
            <w:pPr>
              <w:rPr>
                <w:rFonts w:ascii="Arial" w:hAnsi="Arial" w:cs="Arial"/>
                <w:sz w:val="24"/>
                <w:szCs w:val="24"/>
              </w:rPr>
            </w:pPr>
          </w:p>
          <w:p w:rsidR="00026AB7" w:rsidRPr="004108A3" w:rsidRDefault="00026AB7" w:rsidP="00026AB7">
            <w:pPr>
              <w:rPr>
                <w:rFonts w:ascii="Arial" w:hAnsi="Arial" w:cs="Arial"/>
                <w:sz w:val="24"/>
                <w:szCs w:val="24"/>
              </w:rPr>
            </w:pPr>
            <w:r w:rsidRPr="004108A3">
              <w:rPr>
                <w:rFonts w:ascii="Arial" w:hAnsi="Arial" w:cs="Arial"/>
                <w:sz w:val="24"/>
                <w:szCs w:val="24"/>
              </w:rPr>
              <w:t xml:space="preserve">Part of Judith’s previous job was to train staff on their IT </w:t>
            </w:r>
            <w:r>
              <w:rPr>
                <w:rFonts w:ascii="Arial" w:hAnsi="Arial" w:cs="Arial"/>
                <w:sz w:val="24"/>
                <w:szCs w:val="24"/>
              </w:rPr>
              <w:t xml:space="preserve">and database systems </w:t>
            </w:r>
            <w:r w:rsidRPr="004108A3">
              <w:rPr>
                <w:rFonts w:ascii="Arial" w:hAnsi="Arial" w:cs="Arial"/>
                <w:sz w:val="24"/>
                <w:szCs w:val="24"/>
              </w:rPr>
              <w:t>and her employer funded her PTLLS (Preparing to Teach in the Lifelong Learning Sector) course to help her in this role.</w:t>
            </w:r>
          </w:p>
          <w:p w:rsidR="00026AB7" w:rsidRPr="004108A3" w:rsidRDefault="00026AB7" w:rsidP="00026AB7">
            <w:pPr>
              <w:rPr>
                <w:rFonts w:ascii="Arial" w:hAnsi="Arial" w:cs="Arial"/>
                <w:sz w:val="24"/>
                <w:szCs w:val="24"/>
              </w:rPr>
            </w:pPr>
          </w:p>
          <w:p w:rsidR="00026AB7" w:rsidRDefault="00026AB7" w:rsidP="00026AB7">
            <w:pPr>
              <w:rPr>
                <w:rFonts w:ascii="Arial" w:hAnsi="Arial" w:cs="Arial"/>
                <w:sz w:val="24"/>
                <w:szCs w:val="24"/>
              </w:rPr>
            </w:pPr>
            <w:r w:rsidRPr="004108A3">
              <w:rPr>
                <w:rFonts w:ascii="Arial" w:hAnsi="Arial" w:cs="Arial"/>
                <w:sz w:val="24"/>
                <w:szCs w:val="24"/>
              </w:rPr>
              <w:t xml:space="preserve">Since joining </w:t>
            </w:r>
            <w:r>
              <w:rPr>
                <w:rFonts w:ascii="Arial" w:hAnsi="Arial" w:cs="Arial"/>
                <w:sz w:val="24"/>
                <w:szCs w:val="24"/>
              </w:rPr>
              <w:t>e-achieve</w:t>
            </w:r>
            <w:r w:rsidRPr="004108A3">
              <w:rPr>
                <w:rFonts w:ascii="Arial" w:hAnsi="Arial" w:cs="Arial"/>
                <w:sz w:val="24"/>
                <w:szCs w:val="24"/>
              </w:rPr>
              <w:t>, Judith has completed her Certificate in Teaching (CTLLS), is taking her A1 Assessor award and will shortly start her Diploma in Teaching.  Delivering a range of IT qualifications from entry level through to level 2, Judith explained:</w:t>
            </w:r>
            <w:r>
              <w:rPr>
                <w:rFonts w:ascii="Arial" w:hAnsi="Arial" w:cs="Arial"/>
                <w:sz w:val="24"/>
                <w:szCs w:val="24"/>
              </w:rPr>
              <w:t xml:space="preserve">  </w:t>
            </w:r>
            <w:r w:rsidRPr="004108A3">
              <w:rPr>
                <w:rFonts w:ascii="Arial" w:hAnsi="Arial" w:cs="Arial"/>
                <w:sz w:val="24"/>
                <w:szCs w:val="24"/>
              </w:rPr>
              <w:t xml:space="preserve">“I love the moment where a learner understands an IT </w:t>
            </w:r>
            <w:r>
              <w:rPr>
                <w:rFonts w:ascii="Arial" w:hAnsi="Arial" w:cs="Arial"/>
                <w:sz w:val="24"/>
                <w:szCs w:val="24"/>
              </w:rPr>
              <w:t>challenge</w:t>
            </w:r>
            <w:r w:rsidRPr="004108A3">
              <w:rPr>
                <w:rFonts w:ascii="Arial" w:hAnsi="Arial" w:cs="Arial"/>
                <w:sz w:val="24"/>
                <w:szCs w:val="24"/>
              </w:rPr>
              <w:t xml:space="preserve"> they’ve been grappling with - it’s very rewarding.  At </w:t>
            </w:r>
            <w:r>
              <w:rPr>
                <w:rFonts w:ascii="Arial" w:hAnsi="Arial" w:cs="Arial"/>
                <w:sz w:val="24"/>
                <w:szCs w:val="24"/>
              </w:rPr>
              <w:t>the present time</w:t>
            </w:r>
            <w:r w:rsidRPr="004108A3">
              <w:rPr>
                <w:rFonts w:ascii="Arial" w:hAnsi="Arial" w:cs="Arial"/>
                <w:sz w:val="24"/>
                <w:szCs w:val="24"/>
              </w:rPr>
              <w:t xml:space="preserve"> I’m enjoying teaching so much I can’t imagine doing anything else”.</w:t>
            </w:r>
          </w:p>
          <w:p w:rsidR="00026AB7" w:rsidRDefault="00026AB7" w:rsidP="00026AB7">
            <w:pPr>
              <w:rPr>
                <w:rFonts w:ascii="Arial" w:hAnsi="Arial" w:cs="Arial"/>
                <w:sz w:val="24"/>
                <w:szCs w:val="24"/>
              </w:rPr>
            </w:pPr>
          </w:p>
          <w:p w:rsidR="00026AB7" w:rsidRPr="004108A3" w:rsidRDefault="00026AB7" w:rsidP="00026AB7">
            <w:pPr>
              <w:rPr>
                <w:rFonts w:ascii="Arial" w:hAnsi="Arial" w:cs="Arial"/>
                <w:sz w:val="24"/>
                <w:szCs w:val="24"/>
              </w:rPr>
            </w:pPr>
            <w:r>
              <w:rPr>
                <w:rFonts w:ascii="Arial" w:hAnsi="Arial" w:cs="Arial"/>
                <w:sz w:val="24"/>
                <w:szCs w:val="24"/>
              </w:rPr>
              <w:t>“If you enjoy solving puzzles, you’ll love working in IT.  As one of the fastest growing sectors globally, there will be lots of IT and Digital job opportunities for people to consider – I’d highly recommend it”.</w:t>
            </w:r>
          </w:p>
          <w:p w:rsidR="00026AB7" w:rsidRDefault="00026AB7" w:rsidP="00026AB7">
            <w:pPr>
              <w:rPr>
                <w:rFonts w:ascii="Arial" w:hAnsi="Arial" w:cs="Arial"/>
                <w:sz w:val="24"/>
                <w:szCs w:val="24"/>
              </w:rPr>
            </w:pPr>
          </w:p>
          <w:p w:rsidR="00026AB7" w:rsidRPr="00026AB7" w:rsidRDefault="00026AB7" w:rsidP="00026AB7">
            <w:pPr>
              <w:rPr>
                <w:rFonts w:ascii="Arial" w:hAnsi="Arial" w:cs="Arial"/>
                <w:b/>
                <w:color w:val="76923C" w:themeColor="accent3" w:themeShade="BF"/>
                <w:sz w:val="24"/>
                <w:szCs w:val="24"/>
              </w:rPr>
            </w:pPr>
            <w:r w:rsidRPr="00026AB7">
              <w:rPr>
                <w:rFonts w:ascii="Arial" w:hAnsi="Arial" w:cs="Arial"/>
                <w:b/>
                <w:color w:val="76923C" w:themeColor="accent3" w:themeShade="BF"/>
                <w:sz w:val="24"/>
                <w:szCs w:val="24"/>
              </w:rPr>
              <w:t>e-achieve</w:t>
            </w:r>
          </w:p>
          <w:p w:rsidR="00026AB7" w:rsidRPr="00C2116A" w:rsidRDefault="00026AB7" w:rsidP="00026AB7">
            <w:pPr>
              <w:rPr>
                <w:rFonts w:ascii="Arial" w:hAnsi="Arial" w:cs="Arial"/>
              </w:rPr>
            </w:pPr>
            <w:r w:rsidRPr="004108A3">
              <w:rPr>
                <w:rFonts w:ascii="Arial" w:hAnsi="Arial" w:cs="Arial"/>
                <w:color w:val="000000"/>
                <w:sz w:val="24"/>
                <w:szCs w:val="24"/>
              </w:rPr>
              <w:t xml:space="preserve">e-achieve </w:t>
            </w:r>
            <w:r>
              <w:rPr>
                <w:rFonts w:ascii="Arial" w:hAnsi="Arial" w:cs="Arial"/>
                <w:color w:val="000000"/>
                <w:sz w:val="24"/>
                <w:szCs w:val="24"/>
              </w:rPr>
              <w:t>is a</w:t>
            </w:r>
            <w:r w:rsidRPr="004108A3">
              <w:rPr>
                <w:rFonts w:ascii="Arial" w:hAnsi="Arial" w:cs="Arial"/>
                <w:color w:val="000000"/>
                <w:sz w:val="24"/>
                <w:szCs w:val="24"/>
              </w:rPr>
              <w:t xml:space="preserve"> leading employability organisation in the North East, helping thousands of </w:t>
            </w:r>
            <w:r w:rsidRPr="00026AB7">
              <w:rPr>
                <w:rFonts w:ascii="Arial" w:hAnsi="Arial" w:cs="Arial"/>
                <w:color w:val="000000"/>
                <w:sz w:val="24"/>
                <w:szCs w:val="24"/>
              </w:rPr>
              <w:t>jobseekers</w:t>
            </w:r>
            <w:r w:rsidRPr="00026AB7">
              <w:rPr>
                <w:rFonts w:ascii="Arial" w:hAnsi="Arial" w:cs="Arial"/>
                <w:b/>
                <w:color w:val="000000"/>
                <w:sz w:val="24"/>
                <w:szCs w:val="24"/>
              </w:rPr>
              <w:t xml:space="preserve"> </w:t>
            </w:r>
            <w:r w:rsidRPr="00026AB7">
              <w:rPr>
                <w:rStyle w:val="Strong"/>
                <w:rFonts w:ascii="Arial" w:hAnsi="Arial" w:cs="Arial"/>
                <w:b w:val="0"/>
                <w:color w:val="000000"/>
                <w:sz w:val="24"/>
                <w:szCs w:val="24"/>
              </w:rPr>
              <w:t>gain nationally recognised qualifications</w:t>
            </w:r>
            <w:r w:rsidRPr="00026AB7">
              <w:rPr>
                <w:rFonts w:ascii="Arial" w:hAnsi="Arial" w:cs="Arial"/>
                <w:color w:val="000000"/>
                <w:sz w:val="24"/>
                <w:szCs w:val="24"/>
              </w:rPr>
              <w:t>,</w:t>
            </w:r>
            <w:r w:rsidRPr="00026AB7">
              <w:rPr>
                <w:rFonts w:ascii="Arial" w:hAnsi="Arial" w:cs="Arial"/>
                <w:b/>
                <w:color w:val="000000"/>
                <w:sz w:val="24"/>
                <w:szCs w:val="24"/>
              </w:rPr>
              <w:t xml:space="preserve"> </w:t>
            </w:r>
            <w:r w:rsidRPr="00026AB7">
              <w:rPr>
                <w:rFonts w:ascii="Arial" w:hAnsi="Arial" w:cs="Arial"/>
                <w:color w:val="000000"/>
                <w:sz w:val="24"/>
                <w:szCs w:val="24"/>
              </w:rPr>
              <w:t>and</w:t>
            </w:r>
            <w:r w:rsidRPr="00026AB7">
              <w:rPr>
                <w:rFonts w:ascii="Arial" w:hAnsi="Arial" w:cs="Arial"/>
                <w:b/>
                <w:color w:val="000000"/>
                <w:sz w:val="24"/>
                <w:szCs w:val="24"/>
              </w:rPr>
              <w:t xml:space="preserve"> </w:t>
            </w:r>
            <w:r w:rsidRPr="00026AB7">
              <w:rPr>
                <w:rStyle w:val="Strong"/>
                <w:rFonts w:ascii="Arial" w:hAnsi="Arial" w:cs="Arial"/>
                <w:b w:val="0"/>
                <w:color w:val="000000"/>
                <w:sz w:val="24"/>
                <w:szCs w:val="24"/>
              </w:rPr>
              <w:t>guiding them back into employment</w:t>
            </w:r>
            <w:r w:rsidRPr="00026AB7">
              <w:rPr>
                <w:rFonts w:ascii="Arial" w:hAnsi="Arial" w:cs="Arial"/>
                <w:b/>
                <w:color w:val="000000"/>
                <w:sz w:val="24"/>
                <w:szCs w:val="24"/>
              </w:rPr>
              <w:t>.</w:t>
            </w:r>
            <w:r w:rsidRPr="004108A3">
              <w:rPr>
                <w:rFonts w:ascii="Arial" w:hAnsi="Arial" w:cs="Arial"/>
                <w:color w:val="000000"/>
                <w:sz w:val="24"/>
                <w:szCs w:val="24"/>
              </w:rPr>
              <w:t xml:space="preserve"> For more information visit: </w:t>
            </w:r>
            <w:hyperlink r:id="rId24" w:history="1">
              <w:r w:rsidRPr="00DD2973">
                <w:rPr>
                  <w:rStyle w:val="Hyperlink"/>
                  <w:rFonts w:ascii="Arial" w:hAnsi="Arial" w:cs="Arial"/>
                  <w:color w:val="76923C" w:themeColor="accent3" w:themeShade="BF"/>
                  <w:sz w:val="24"/>
                  <w:szCs w:val="24"/>
                  <w:u w:val="none"/>
                </w:rPr>
                <w:t>http://www.eachieve.co.uk/</w:t>
              </w:r>
            </w:hyperlink>
          </w:p>
          <w:p w:rsidR="00BB2056" w:rsidRPr="00832B6F" w:rsidRDefault="00BB2056" w:rsidP="00026AB7">
            <w:pPr>
              <w:ind w:right="33"/>
              <w:rPr>
                <w:rFonts w:ascii="Arial" w:hAnsi="Arial" w:cs="Arial"/>
                <w:sz w:val="24"/>
                <w:szCs w:val="24"/>
              </w:rPr>
            </w:pPr>
          </w:p>
        </w:tc>
      </w:tr>
    </w:tbl>
    <w:p w:rsidR="001E435D" w:rsidRDefault="001E435D" w:rsidP="00140BE6">
      <w:pPr>
        <w:spacing w:after="0" w:line="240" w:lineRule="auto"/>
        <w:ind w:left="-709" w:right="-306"/>
        <w:rPr>
          <w:rFonts w:ascii="Arial" w:hAnsi="Arial" w:cs="Arial"/>
          <w:sz w:val="24"/>
          <w:szCs w:val="24"/>
        </w:rPr>
      </w:pPr>
    </w:p>
    <w:tbl>
      <w:tblPr>
        <w:tblStyle w:val="TableGrid"/>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2694"/>
        <w:gridCol w:w="2977"/>
        <w:gridCol w:w="4819"/>
      </w:tblGrid>
      <w:tr w:rsidR="001E435D" w:rsidRPr="00832B6F" w:rsidTr="009B59A8">
        <w:tc>
          <w:tcPr>
            <w:tcW w:w="2694" w:type="dxa"/>
          </w:tcPr>
          <w:p w:rsidR="001E435D" w:rsidRPr="00832B6F" w:rsidRDefault="001E435D" w:rsidP="00140BE6">
            <w:pPr>
              <w:ind w:right="-306"/>
              <w:rPr>
                <w:rFonts w:ascii="Arial" w:hAnsi="Arial" w:cs="Arial"/>
                <w:sz w:val="24"/>
                <w:szCs w:val="24"/>
              </w:rPr>
            </w:pPr>
            <w:r>
              <w:rPr>
                <w:rFonts w:ascii="Arial" w:hAnsi="Arial" w:cs="Arial"/>
                <w:sz w:val="24"/>
                <w:szCs w:val="24"/>
              </w:rPr>
              <w:lastRenderedPageBreak/>
              <w:br w:type="page"/>
            </w:r>
            <w:r w:rsidR="009B59A8">
              <w:rPr>
                <w:rFonts w:ascii="Arial" w:hAnsi="Arial" w:cs="Arial"/>
                <w:noProof/>
                <w:sz w:val="24"/>
                <w:szCs w:val="24"/>
              </w:rPr>
              <w:drawing>
                <wp:inline distT="0" distB="0" distL="0" distR="0">
                  <wp:extent cx="939906" cy="1019175"/>
                  <wp:effectExtent l="19050" t="0" r="0" b="0"/>
                  <wp:docPr id="11" name="Picture 6" descr="H:\NATIONAL CAREERS SERVICE\Equality and Diversity\EDIF Bid\CONTENT FOR THE APP-RESOURCES\ICT - DIGITAL\Staff in the Spotlight\Tammy Short\Tammy Shor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ATIONAL CAREERS SERVICE\Equality and Diversity\EDIF Bid\CONTENT FOR THE APP-RESOURCES\ICT - DIGITAL\Staff in the Spotlight\Tammy Short\Tammy Short photo.jpg"/>
                          <pic:cNvPicPr>
                            <a:picLocks noChangeAspect="1" noChangeArrowheads="1"/>
                          </pic:cNvPicPr>
                        </pic:nvPicPr>
                        <pic:blipFill>
                          <a:blip r:embed="rId25" cstate="print"/>
                          <a:srcRect/>
                          <a:stretch>
                            <a:fillRect/>
                          </a:stretch>
                        </pic:blipFill>
                        <pic:spPr bwMode="auto">
                          <a:xfrm>
                            <a:off x="0" y="0"/>
                            <a:ext cx="939906" cy="1019175"/>
                          </a:xfrm>
                          <a:prstGeom prst="rect">
                            <a:avLst/>
                          </a:prstGeom>
                          <a:noFill/>
                          <a:ln w="9525">
                            <a:noFill/>
                            <a:miter lim="800000"/>
                            <a:headEnd/>
                            <a:tailEnd/>
                          </a:ln>
                        </pic:spPr>
                      </pic:pic>
                    </a:graphicData>
                  </a:graphic>
                </wp:inline>
              </w:drawing>
            </w:r>
          </w:p>
          <w:p w:rsidR="001E435D" w:rsidRPr="00832B6F" w:rsidRDefault="001E435D" w:rsidP="00140BE6">
            <w:pPr>
              <w:ind w:right="-306"/>
              <w:rPr>
                <w:rFonts w:ascii="Arial" w:hAnsi="Arial" w:cs="Arial"/>
                <w:sz w:val="24"/>
                <w:szCs w:val="24"/>
              </w:rPr>
            </w:pPr>
          </w:p>
        </w:tc>
        <w:tc>
          <w:tcPr>
            <w:tcW w:w="2977" w:type="dxa"/>
          </w:tcPr>
          <w:p w:rsidR="001E435D" w:rsidRPr="00832B6F" w:rsidRDefault="001E435D" w:rsidP="00140BE6">
            <w:pPr>
              <w:ind w:right="-306"/>
              <w:rPr>
                <w:rFonts w:ascii="Arial" w:hAnsi="Arial" w:cs="Arial"/>
                <w:b/>
                <w:color w:val="C0504D" w:themeColor="accent2"/>
                <w:sz w:val="24"/>
                <w:szCs w:val="24"/>
              </w:rPr>
            </w:pPr>
          </w:p>
          <w:p w:rsidR="001E435D" w:rsidRPr="00832B6F" w:rsidRDefault="001E435D" w:rsidP="00140BE6">
            <w:pPr>
              <w:ind w:right="-306"/>
              <w:rPr>
                <w:rFonts w:ascii="Arial" w:hAnsi="Arial" w:cs="Arial"/>
                <w:b/>
                <w:color w:val="C0504D" w:themeColor="accent2"/>
                <w:sz w:val="24"/>
                <w:szCs w:val="24"/>
              </w:rPr>
            </w:pPr>
          </w:p>
          <w:p w:rsidR="001E435D" w:rsidRPr="009457AC" w:rsidRDefault="00026AB7" w:rsidP="00140BE6">
            <w:pPr>
              <w:ind w:right="-306"/>
              <w:outlineLvl w:val="1"/>
              <w:rPr>
                <w:rFonts w:ascii="Arial" w:eastAsia="Times New Roman" w:hAnsi="Arial" w:cs="Arial"/>
                <w:b/>
                <w:bCs/>
                <w:color w:val="76923C" w:themeColor="accent3" w:themeShade="BF"/>
                <w:sz w:val="28"/>
                <w:szCs w:val="28"/>
              </w:rPr>
            </w:pPr>
            <w:r w:rsidRPr="009457AC">
              <w:rPr>
                <w:rFonts w:ascii="Arial" w:eastAsia="Times New Roman" w:hAnsi="Arial" w:cs="Arial"/>
                <w:b/>
                <w:bCs/>
                <w:color w:val="76923C" w:themeColor="accent3" w:themeShade="BF"/>
                <w:sz w:val="28"/>
                <w:szCs w:val="28"/>
              </w:rPr>
              <w:t>Tammy Short</w:t>
            </w:r>
          </w:p>
          <w:p w:rsidR="001E435D" w:rsidRPr="009457AC" w:rsidRDefault="00026AB7" w:rsidP="00140BE6">
            <w:pPr>
              <w:ind w:right="-306"/>
              <w:outlineLvl w:val="1"/>
              <w:rPr>
                <w:rFonts w:ascii="Arial" w:eastAsia="Times New Roman" w:hAnsi="Arial" w:cs="Arial"/>
                <w:bCs/>
                <w:color w:val="C0504D" w:themeColor="accent2"/>
                <w:sz w:val="24"/>
                <w:szCs w:val="24"/>
              </w:rPr>
            </w:pPr>
            <w:r w:rsidRPr="009457AC">
              <w:rPr>
                <w:rFonts w:ascii="Arial" w:eastAsia="Times New Roman" w:hAnsi="Arial" w:cs="Arial"/>
                <w:bCs/>
                <w:color w:val="76923C" w:themeColor="accent3" w:themeShade="BF"/>
                <w:sz w:val="24"/>
                <w:szCs w:val="24"/>
              </w:rPr>
              <w:t>IT Consultant</w:t>
            </w:r>
          </w:p>
        </w:tc>
        <w:tc>
          <w:tcPr>
            <w:tcW w:w="4819" w:type="dxa"/>
          </w:tcPr>
          <w:p w:rsidR="001E435D" w:rsidRPr="00832B6F" w:rsidRDefault="001E435D" w:rsidP="00140BE6">
            <w:pPr>
              <w:ind w:right="-306"/>
              <w:rPr>
                <w:rFonts w:ascii="Arial" w:hAnsi="Arial" w:cs="Arial"/>
                <w:b/>
                <w:color w:val="C0504D" w:themeColor="accent2"/>
                <w:sz w:val="24"/>
                <w:szCs w:val="24"/>
              </w:rPr>
            </w:pPr>
          </w:p>
          <w:p w:rsidR="001E435D" w:rsidRPr="00832B6F" w:rsidRDefault="001E435D" w:rsidP="00140BE6">
            <w:pPr>
              <w:ind w:right="-306"/>
              <w:rPr>
                <w:rFonts w:ascii="Arial" w:hAnsi="Arial" w:cs="Arial"/>
                <w:b/>
                <w:color w:val="C0504D" w:themeColor="accent2"/>
                <w:sz w:val="24"/>
                <w:szCs w:val="24"/>
              </w:rPr>
            </w:pPr>
          </w:p>
          <w:p w:rsidR="001E435D" w:rsidRPr="00026AB7" w:rsidRDefault="00026AB7" w:rsidP="001E435D">
            <w:pPr>
              <w:ind w:right="175"/>
              <w:outlineLvl w:val="1"/>
              <w:rPr>
                <w:rFonts w:ascii="Arial" w:eastAsia="Times New Roman" w:hAnsi="Arial" w:cs="Arial"/>
                <w:color w:val="76923C" w:themeColor="accent3" w:themeShade="BF"/>
                <w:sz w:val="40"/>
                <w:szCs w:val="40"/>
              </w:rPr>
            </w:pPr>
            <w:r w:rsidRPr="00026AB7">
              <w:rPr>
                <w:rFonts w:ascii="Arial" w:eastAsia="Times New Roman" w:hAnsi="Arial" w:cs="Arial"/>
                <w:bCs/>
                <w:color w:val="76923C" w:themeColor="accent3" w:themeShade="BF"/>
                <w:sz w:val="40"/>
                <w:szCs w:val="40"/>
              </w:rPr>
              <w:t>Consider a career in IT</w:t>
            </w:r>
          </w:p>
          <w:p w:rsidR="001E435D" w:rsidRPr="00832B6F" w:rsidRDefault="001E435D" w:rsidP="00140BE6">
            <w:pPr>
              <w:ind w:right="-306"/>
              <w:rPr>
                <w:rFonts w:ascii="Arial" w:hAnsi="Arial" w:cs="Arial"/>
                <w:b/>
                <w:color w:val="C0504D" w:themeColor="accent2"/>
                <w:sz w:val="24"/>
                <w:szCs w:val="24"/>
              </w:rPr>
            </w:pPr>
          </w:p>
          <w:p w:rsidR="001E435D" w:rsidRPr="00832B6F" w:rsidRDefault="001E435D" w:rsidP="00140BE6">
            <w:pPr>
              <w:ind w:right="-306"/>
              <w:rPr>
                <w:rFonts w:ascii="Arial" w:hAnsi="Arial" w:cs="Arial"/>
                <w:sz w:val="24"/>
                <w:szCs w:val="24"/>
              </w:rPr>
            </w:pPr>
          </w:p>
        </w:tc>
      </w:tr>
      <w:tr w:rsidR="00BB2056" w:rsidRPr="00832B6F" w:rsidTr="009B59A8">
        <w:tc>
          <w:tcPr>
            <w:tcW w:w="10490" w:type="dxa"/>
            <w:gridSpan w:val="3"/>
          </w:tcPr>
          <w:p w:rsidR="009B59A8" w:rsidRPr="00B2131F" w:rsidRDefault="009B59A8" w:rsidP="00CB6262">
            <w:pPr>
              <w:ind w:right="34"/>
              <w:rPr>
                <w:rFonts w:ascii="Arial" w:hAnsi="Arial" w:cs="Arial"/>
                <w:sz w:val="24"/>
                <w:szCs w:val="24"/>
              </w:rPr>
            </w:pPr>
            <w:r w:rsidRPr="00B2131F">
              <w:rPr>
                <w:rFonts w:ascii="Arial" w:hAnsi="Arial" w:cs="Arial"/>
                <w:sz w:val="24"/>
                <w:szCs w:val="24"/>
              </w:rPr>
              <w:t xml:space="preserve">Tammy developed a passion for IT during her childhood.  Her mum owned an early personal computer and she used to enjoy playing </w:t>
            </w:r>
            <w:r>
              <w:rPr>
                <w:rFonts w:ascii="Arial" w:hAnsi="Arial" w:cs="Arial"/>
                <w:sz w:val="24"/>
                <w:szCs w:val="24"/>
              </w:rPr>
              <w:t xml:space="preserve">educational </w:t>
            </w:r>
            <w:r w:rsidRPr="00B2131F">
              <w:rPr>
                <w:rFonts w:ascii="Arial" w:hAnsi="Arial" w:cs="Arial"/>
                <w:sz w:val="24"/>
                <w:szCs w:val="24"/>
              </w:rPr>
              <w:t xml:space="preserve">games on the </w:t>
            </w:r>
            <w:r>
              <w:rPr>
                <w:rFonts w:ascii="Arial" w:hAnsi="Arial" w:cs="Arial"/>
                <w:sz w:val="24"/>
                <w:szCs w:val="24"/>
              </w:rPr>
              <w:t>PC</w:t>
            </w:r>
            <w:r w:rsidRPr="00B2131F">
              <w:rPr>
                <w:rFonts w:ascii="Arial" w:hAnsi="Arial" w:cs="Arial"/>
                <w:sz w:val="24"/>
                <w:szCs w:val="24"/>
              </w:rPr>
              <w:t>.   Her early interest was developed at school where IT w</w:t>
            </w:r>
            <w:r>
              <w:rPr>
                <w:rFonts w:ascii="Arial" w:hAnsi="Arial" w:cs="Arial"/>
                <w:sz w:val="24"/>
                <w:szCs w:val="24"/>
              </w:rPr>
              <w:t>as a compulsory course.</w:t>
            </w:r>
            <w:r w:rsidRPr="00B2131F">
              <w:rPr>
                <w:rFonts w:ascii="Arial" w:hAnsi="Arial" w:cs="Arial"/>
                <w:sz w:val="24"/>
                <w:szCs w:val="24"/>
              </w:rPr>
              <w:t xml:space="preserve"> Tammy then went on to study IT at A-level.  </w:t>
            </w:r>
            <w:r>
              <w:rPr>
                <w:rFonts w:ascii="Arial" w:hAnsi="Arial" w:cs="Arial"/>
                <w:sz w:val="24"/>
                <w:szCs w:val="24"/>
              </w:rPr>
              <w:t xml:space="preserve">After this she </w:t>
            </w:r>
            <w:r w:rsidRPr="00B2131F">
              <w:rPr>
                <w:rFonts w:ascii="Arial" w:hAnsi="Arial" w:cs="Arial"/>
                <w:sz w:val="24"/>
                <w:szCs w:val="24"/>
              </w:rPr>
              <w:t xml:space="preserve">completed a combined Business and IT degree </w:t>
            </w:r>
            <w:r>
              <w:rPr>
                <w:rFonts w:ascii="Arial" w:hAnsi="Arial" w:cs="Arial"/>
                <w:sz w:val="24"/>
                <w:szCs w:val="24"/>
              </w:rPr>
              <w:t>as</w:t>
            </w:r>
            <w:r w:rsidRPr="00B2131F">
              <w:rPr>
                <w:rFonts w:ascii="Arial" w:hAnsi="Arial" w:cs="Arial"/>
                <w:sz w:val="24"/>
                <w:szCs w:val="24"/>
              </w:rPr>
              <w:t xml:space="preserve"> she felt this would give her more employment opportunities when she left university.</w:t>
            </w:r>
          </w:p>
          <w:p w:rsidR="009B59A8" w:rsidRPr="00B2131F" w:rsidRDefault="009B59A8" w:rsidP="00CB6262">
            <w:pPr>
              <w:ind w:right="34"/>
              <w:rPr>
                <w:rFonts w:ascii="Arial" w:hAnsi="Arial" w:cs="Arial"/>
                <w:sz w:val="24"/>
                <w:szCs w:val="24"/>
              </w:rPr>
            </w:pPr>
          </w:p>
          <w:p w:rsidR="009B59A8" w:rsidRPr="00B2131F" w:rsidRDefault="009B59A8" w:rsidP="00CB6262">
            <w:pPr>
              <w:ind w:right="34"/>
              <w:rPr>
                <w:rFonts w:ascii="Arial" w:hAnsi="Arial" w:cs="Arial"/>
                <w:sz w:val="24"/>
                <w:szCs w:val="24"/>
              </w:rPr>
            </w:pPr>
            <w:r w:rsidRPr="00B2131F">
              <w:rPr>
                <w:rFonts w:ascii="Arial" w:hAnsi="Arial" w:cs="Arial"/>
                <w:sz w:val="24"/>
                <w:szCs w:val="24"/>
              </w:rPr>
              <w:t>Tammy told us:  “I began my career pr</w:t>
            </w:r>
            <w:r>
              <w:rPr>
                <w:rFonts w:ascii="Arial" w:hAnsi="Arial" w:cs="Arial"/>
                <w:sz w:val="24"/>
                <w:szCs w:val="24"/>
              </w:rPr>
              <w:t>oviding IT help</w:t>
            </w:r>
            <w:r w:rsidRPr="00B2131F">
              <w:rPr>
                <w:rFonts w:ascii="Arial" w:hAnsi="Arial" w:cs="Arial"/>
                <w:sz w:val="24"/>
                <w:szCs w:val="24"/>
              </w:rPr>
              <w:t>desk support for the County Durham and Darlington</w:t>
            </w:r>
            <w:r>
              <w:rPr>
                <w:rFonts w:ascii="Arial" w:hAnsi="Arial" w:cs="Arial"/>
                <w:sz w:val="24"/>
                <w:szCs w:val="24"/>
              </w:rPr>
              <w:t xml:space="preserve"> NHS</w:t>
            </w:r>
            <w:r w:rsidRPr="00B2131F">
              <w:rPr>
                <w:rFonts w:ascii="Arial" w:hAnsi="Arial" w:cs="Arial"/>
                <w:sz w:val="24"/>
                <w:szCs w:val="24"/>
              </w:rPr>
              <w:t xml:space="preserve"> Foundation Trust after I finished my degree. I then started with Aspire in 2010 as a Service Desk Analyst and I’ve since progressed to be an IT Consultant. I am the first point of contact for customers who receive IT support from Aspire.  I </w:t>
            </w:r>
            <w:r>
              <w:rPr>
                <w:rFonts w:ascii="Arial" w:hAnsi="Arial" w:cs="Arial"/>
                <w:sz w:val="24"/>
                <w:szCs w:val="24"/>
              </w:rPr>
              <w:t xml:space="preserve">generally </w:t>
            </w:r>
            <w:r w:rsidRPr="00B2131F">
              <w:rPr>
                <w:rFonts w:ascii="Arial" w:hAnsi="Arial" w:cs="Arial"/>
                <w:sz w:val="24"/>
                <w:szCs w:val="24"/>
              </w:rPr>
              <w:t xml:space="preserve">work over the telephone, recording problems and trying to solve them immediately.  If I can’t solve </w:t>
            </w:r>
            <w:r>
              <w:rPr>
                <w:rFonts w:ascii="Arial" w:hAnsi="Arial" w:cs="Arial"/>
                <w:sz w:val="24"/>
                <w:szCs w:val="24"/>
              </w:rPr>
              <w:t>the problem</w:t>
            </w:r>
            <w:r w:rsidRPr="00B2131F">
              <w:rPr>
                <w:rFonts w:ascii="Arial" w:hAnsi="Arial" w:cs="Arial"/>
                <w:sz w:val="24"/>
                <w:szCs w:val="24"/>
              </w:rPr>
              <w:t xml:space="preserve"> </w:t>
            </w:r>
            <w:r>
              <w:rPr>
                <w:rFonts w:ascii="Arial" w:hAnsi="Arial" w:cs="Arial"/>
                <w:sz w:val="24"/>
                <w:szCs w:val="24"/>
              </w:rPr>
              <w:t xml:space="preserve">remotely over the phone </w:t>
            </w:r>
            <w:r w:rsidRPr="00B2131F">
              <w:rPr>
                <w:rFonts w:ascii="Arial" w:hAnsi="Arial" w:cs="Arial"/>
                <w:sz w:val="24"/>
                <w:szCs w:val="24"/>
              </w:rPr>
              <w:t>or the issue requires more resources I will escalate</w:t>
            </w:r>
            <w:r>
              <w:rPr>
                <w:rFonts w:ascii="Arial" w:hAnsi="Arial" w:cs="Arial"/>
                <w:sz w:val="24"/>
                <w:szCs w:val="24"/>
              </w:rPr>
              <w:t xml:space="preserve"> it. For some incidents I am required to drive to the customer site to resolve the issue. </w:t>
            </w:r>
            <w:r w:rsidRPr="00B2131F">
              <w:rPr>
                <w:rFonts w:ascii="Arial" w:hAnsi="Arial" w:cs="Arial"/>
                <w:sz w:val="24"/>
                <w:szCs w:val="24"/>
              </w:rPr>
              <w:t>I get a great deal of job satisfaction when I successful</w:t>
            </w:r>
            <w:r>
              <w:rPr>
                <w:rFonts w:ascii="Arial" w:hAnsi="Arial" w:cs="Arial"/>
                <w:sz w:val="24"/>
                <w:szCs w:val="24"/>
              </w:rPr>
              <w:t>ly</w:t>
            </w:r>
            <w:r w:rsidRPr="00B2131F">
              <w:rPr>
                <w:rFonts w:ascii="Arial" w:hAnsi="Arial" w:cs="Arial"/>
                <w:sz w:val="24"/>
                <w:szCs w:val="24"/>
              </w:rPr>
              <w:t xml:space="preserve"> resolve a customer’s problem or implement an effective IT solution. I greatly enjoy working offsite and meeting the customers directly</w:t>
            </w:r>
            <w:r>
              <w:rPr>
                <w:rFonts w:ascii="Arial" w:hAnsi="Arial" w:cs="Arial"/>
                <w:sz w:val="24"/>
                <w:szCs w:val="24"/>
              </w:rPr>
              <w:t>,</w:t>
            </w:r>
            <w:r w:rsidRPr="00B2131F">
              <w:rPr>
                <w:rFonts w:ascii="Arial" w:hAnsi="Arial" w:cs="Arial"/>
                <w:sz w:val="24"/>
                <w:szCs w:val="24"/>
              </w:rPr>
              <w:t xml:space="preserve"> as I can see how valued I am by the customer to ensure the effective operation of their business”. </w:t>
            </w:r>
          </w:p>
          <w:p w:rsidR="009B59A8" w:rsidRPr="00B2131F" w:rsidRDefault="009B59A8" w:rsidP="00CB6262">
            <w:pPr>
              <w:ind w:right="34"/>
              <w:rPr>
                <w:rFonts w:ascii="Arial" w:hAnsi="Arial" w:cs="Arial"/>
                <w:b/>
                <w:sz w:val="24"/>
                <w:szCs w:val="24"/>
              </w:rPr>
            </w:pPr>
          </w:p>
          <w:p w:rsidR="009B59A8" w:rsidRPr="00B2131F" w:rsidRDefault="009B59A8" w:rsidP="00CB6262">
            <w:pPr>
              <w:pStyle w:val="CommentText"/>
              <w:ind w:right="34"/>
              <w:rPr>
                <w:rFonts w:ascii="Arial" w:hAnsi="Arial" w:cs="Arial"/>
                <w:sz w:val="24"/>
                <w:szCs w:val="24"/>
              </w:rPr>
            </w:pPr>
            <w:r w:rsidRPr="00B2131F">
              <w:rPr>
                <w:rFonts w:ascii="Arial" w:hAnsi="Arial" w:cs="Arial"/>
                <w:sz w:val="24"/>
                <w:szCs w:val="24"/>
              </w:rPr>
              <w:t xml:space="preserve">As the industry is constantly evolving Tammy </w:t>
            </w:r>
            <w:r>
              <w:rPr>
                <w:rFonts w:ascii="Arial" w:hAnsi="Arial" w:cs="Arial"/>
                <w:sz w:val="24"/>
                <w:szCs w:val="24"/>
              </w:rPr>
              <w:t>is</w:t>
            </w:r>
            <w:r w:rsidRPr="00B2131F">
              <w:rPr>
                <w:rFonts w:ascii="Arial" w:hAnsi="Arial" w:cs="Arial"/>
                <w:sz w:val="24"/>
                <w:szCs w:val="24"/>
              </w:rPr>
              <w:t xml:space="preserve"> proactive in undertaking the training and development opportunities provided by Aspire, as well as through</w:t>
            </w:r>
            <w:r>
              <w:rPr>
                <w:rFonts w:ascii="Arial" w:hAnsi="Arial" w:cs="Arial"/>
                <w:sz w:val="24"/>
                <w:szCs w:val="24"/>
              </w:rPr>
              <w:t xml:space="preserve"> her own</w:t>
            </w:r>
            <w:r w:rsidRPr="00B2131F">
              <w:rPr>
                <w:rFonts w:ascii="Arial" w:hAnsi="Arial" w:cs="Arial"/>
                <w:sz w:val="24"/>
                <w:szCs w:val="24"/>
              </w:rPr>
              <w:t xml:space="preserve"> independent learning. </w:t>
            </w:r>
            <w:r>
              <w:rPr>
                <w:rFonts w:ascii="Arial" w:hAnsi="Arial" w:cs="Arial"/>
                <w:sz w:val="24"/>
                <w:szCs w:val="24"/>
              </w:rPr>
              <w:t xml:space="preserve">She has recently attained a MCSA in Windows 8 and </w:t>
            </w:r>
            <w:r w:rsidR="00AC4B4F">
              <w:rPr>
                <w:rFonts w:ascii="Arial" w:hAnsi="Arial" w:cs="Arial"/>
                <w:sz w:val="24"/>
                <w:szCs w:val="24"/>
              </w:rPr>
              <w:t xml:space="preserve">is </w:t>
            </w:r>
            <w:r>
              <w:rPr>
                <w:rFonts w:ascii="Arial" w:hAnsi="Arial" w:cs="Arial"/>
                <w:sz w:val="24"/>
                <w:szCs w:val="24"/>
              </w:rPr>
              <w:t xml:space="preserve">working to progress her career in networking. She is the most experienced </w:t>
            </w:r>
            <w:r w:rsidR="00CB6262">
              <w:rPr>
                <w:rFonts w:ascii="Arial" w:hAnsi="Arial" w:cs="Arial"/>
                <w:sz w:val="24"/>
                <w:szCs w:val="24"/>
              </w:rPr>
              <w:t>person</w:t>
            </w:r>
            <w:r>
              <w:rPr>
                <w:rFonts w:ascii="Arial" w:hAnsi="Arial" w:cs="Arial"/>
                <w:sz w:val="24"/>
                <w:szCs w:val="24"/>
              </w:rPr>
              <w:t xml:space="preserve"> on the Aspire helpdesk to make changes and resolve telecoms issues with Mitel 3300 phone systems</w:t>
            </w:r>
            <w:r w:rsidRPr="00B2131F">
              <w:rPr>
                <w:rFonts w:ascii="Arial" w:hAnsi="Arial" w:cs="Arial"/>
                <w:sz w:val="24"/>
                <w:szCs w:val="24"/>
              </w:rPr>
              <w:t xml:space="preserve">. </w:t>
            </w:r>
            <w:r>
              <w:rPr>
                <w:rFonts w:ascii="Arial" w:hAnsi="Arial" w:cs="Arial"/>
                <w:sz w:val="24"/>
                <w:szCs w:val="24"/>
              </w:rPr>
              <w:t xml:space="preserve">  </w:t>
            </w:r>
            <w:r w:rsidRPr="00B2131F">
              <w:rPr>
                <w:rFonts w:ascii="Arial" w:hAnsi="Arial" w:cs="Arial"/>
                <w:sz w:val="24"/>
                <w:szCs w:val="24"/>
              </w:rPr>
              <w:t xml:space="preserve">Tammy </w:t>
            </w:r>
            <w:r w:rsidR="00CB6262">
              <w:rPr>
                <w:rFonts w:ascii="Arial" w:hAnsi="Arial" w:cs="Arial"/>
                <w:sz w:val="24"/>
                <w:szCs w:val="24"/>
              </w:rPr>
              <w:t>said</w:t>
            </w:r>
            <w:r w:rsidRPr="00B2131F">
              <w:rPr>
                <w:rFonts w:ascii="Arial" w:hAnsi="Arial" w:cs="Arial"/>
                <w:sz w:val="24"/>
                <w:szCs w:val="24"/>
              </w:rPr>
              <w:t xml:space="preserve"> customers are often surprised to meet a woman working in a technical role.   “I have never felt discriminated against because of my gender but often as a first point of contact for technical problems, customers think they have been put through to the admin support section as they are talking to a woman.</w:t>
            </w:r>
            <w:r>
              <w:rPr>
                <w:rFonts w:ascii="Arial" w:hAnsi="Arial" w:cs="Arial"/>
                <w:sz w:val="24"/>
                <w:szCs w:val="24"/>
              </w:rPr>
              <w:t xml:space="preserve">  </w:t>
            </w:r>
            <w:r w:rsidRPr="00B2131F">
              <w:rPr>
                <w:rFonts w:ascii="Arial" w:hAnsi="Arial" w:cs="Arial"/>
                <w:sz w:val="24"/>
                <w:szCs w:val="24"/>
              </w:rPr>
              <w:t xml:space="preserve">Customer misconceptions are quickly resolved over the telephone and onsite when I successfully resolve their problem or provide an IT solution”. </w:t>
            </w:r>
            <w:r>
              <w:rPr>
                <w:rFonts w:ascii="Arial" w:hAnsi="Arial" w:cs="Arial"/>
                <w:sz w:val="24"/>
                <w:szCs w:val="24"/>
              </w:rPr>
              <w:t xml:space="preserve">  </w:t>
            </w:r>
            <w:r w:rsidRPr="00B2131F">
              <w:rPr>
                <w:rFonts w:ascii="Arial" w:hAnsi="Arial" w:cs="Arial"/>
                <w:sz w:val="24"/>
                <w:szCs w:val="24"/>
              </w:rPr>
              <w:t xml:space="preserve">Tammy </w:t>
            </w:r>
            <w:r w:rsidR="00CB6262">
              <w:rPr>
                <w:rFonts w:ascii="Arial" w:hAnsi="Arial" w:cs="Arial"/>
                <w:sz w:val="24"/>
                <w:szCs w:val="24"/>
              </w:rPr>
              <w:t>said</w:t>
            </w:r>
            <w:r w:rsidRPr="00B2131F">
              <w:rPr>
                <w:rFonts w:ascii="Arial" w:hAnsi="Arial" w:cs="Arial"/>
                <w:sz w:val="24"/>
                <w:szCs w:val="24"/>
              </w:rPr>
              <w:t xml:space="preserve"> she can understand how some women might feel intimidated working in a male dominated environment</w:t>
            </w:r>
            <w:r w:rsidR="00AC4B4F">
              <w:rPr>
                <w:rFonts w:ascii="Arial" w:hAnsi="Arial" w:cs="Arial"/>
                <w:sz w:val="24"/>
                <w:szCs w:val="24"/>
              </w:rPr>
              <w:t>,</w:t>
            </w:r>
            <w:r w:rsidRPr="00B2131F">
              <w:rPr>
                <w:rFonts w:ascii="Arial" w:hAnsi="Arial" w:cs="Arial"/>
                <w:sz w:val="24"/>
                <w:szCs w:val="24"/>
              </w:rPr>
              <w:t xml:space="preserve"> but that </w:t>
            </w:r>
            <w:r w:rsidRPr="00B41F83">
              <w:rPr>
                <w:rFonts w:ascii="Arial" w:hAnsi="Arial" w:cs="Arial"/>
                <w:sz w:val="24"/>
                <w:szCs w:val="24"/>
              </w:rPr>
              <w:t>she has never been treat</w:t>
            </w:r>
            <w:r>
              <w:rPr>
                <w:rFonts w:ascii="Arial" w:hAnsi="Arial" w:cs="Arial"/>
                <w:sz w:val="24"/>
                <w:szCs w:val="24"/>
              </w:rPr>
              <w:t>ed</w:t>
            </w:r>
            <w:r w:rsidRPr="00B41F83">
              <w:rPr>
                <w:rFonts w:ascii="Arial" w:hAnsi="Arial" w:cs="Arial"/>
                <w:sz w:val="24"/>
                <w:szCs w:val="24"/>
              </w:rPr>
              <w:t xml:space="preserve"> any differently and Aspire have been very supportive and encouraged her development in the business. </w:t>
            </w:r>
            <w:r>
              <w:rPr>
                <w:rFonts w:ascii="Arial" w:hAnsi="Arial" w:cs="Arial"/>
                <w:sz w:val="24"/>
                <w:szCs w:val="24"/>
              </w:rPr>
              <w:t>Tammy told us that “</w:t>
            </w:r>
            <w:r w:rsidRPr="006101BC">
              <w:rPr>
                <w:rFonts w:ascii="Arial" w:hAnsi="Arial" w:cs="Arial"/>
                <w:sz w:val="24"/>
                <w:szCs w:val="24"/>
              </w:rPr>
              <w:t xml:space="preserve">IT is a very fun and rewarding </w:t>
            </w:r>
            <w:r>
              <w:rPr>
                <w:rFonts w:ascii="Arial" w:hAnsi="Arial" w:cs="Arial"/>
                <w:sz w:val="24"/>
                <w:szCs w:val="24"/>
              </w:rPr>
              <w:t>employment sector. I</w:t>
            </w:r>
            <w:r w:rsidRPr="006101BC">
              <w:rPr>
                <w:rFonts w:ascii="Arial" w:hAnsi="Arial" w:cs="Arial"/>
                <w:sz w:val="24"/>
                <w:szCs w:val="24"/>
              </w:rPr>
              <w:t xml:space="preserve">t gives the opportunity to </w:t>
            </w:r>
            <w:r w:rsidR="00AC4B4F">
              <w:rPr>
                <w:rFonts w:ascii="Arial" w:hAnsi="Arial" w:cs="Arial"/>
                <w:sz w:val="24"/>
                <w:szCs w:val="24"/>
              </w:rPr>
              <w:t>experience</w:t>
            </w:r>
            <w:r w:rsidRPr="006101BC">
              <w:rPr>
                <w:rFonts w:ascii="Arial" w:hAnsi="Arial" w:cs="Arial"/>
                <w:sz w:val="24"/>
                <w:szCs w:val="24"/>
              </w:rPr>
              <w:t xml:space="preserve"> new technologies, opportunities to work away and work on prestigious contracts.</w:t>
            </w:r>
            <w:r>
              <w:rPr>
                <w:rFonts w:ascii="Arial" w:hAnsi="Arial" w:cs="Arial"/>
                <w:sz w:val="24"/>
                <w:szCs w:val="24"/>
              </w:rPr>
              <w:t>”</w:t>
            </w:r>
            <w:r w:rsidRPr="00B2131F">
              <w:rPr>
                <w:rFonts w:ascii="Arial" w:hAnsi="Arial" w:cs="Arial"/>
                <w:sz w:val="24"/>
                <w:szCs w:val="24"/>
              </w:rPr>
              <w:t xml:space="preserve"> </w:t>
            </w:r>
          </w:p>
          <w:p w:rsidR="009B59A8" w:rsidRPr="00B2131F" w:rsidRDefault="009B59A8" w:rsidP="00CB6262">
            <w:pPr>
              <w:ind w:right="34"/>
              <w:rPr>
                <w:rFonts w:ascii="Arial" w:hAnsi="Arial" w:cs="Arial"/>
                <w:sz w:val="24"/>
                <w:szCs w:val="24"/>
              </w:rPr>
            </w:pPr>
          </w:p>
          <w:p w:rsidR="009B59A8" w:rsidRPr="000B402D" w:rsidRDefault="009B59A8" w:rsidP="00CB6262">
            <w:pPr>
              <w:pStyle w:val="s4"/>
              <w:spacing w:before="0" w:beforeAutospacing="0" w:after="0" w:afterAutospacing="0"/>
              <w:ind w:right="34"/>
              <w:rPr>
                <w:rFonts w:ascii="Arial" w:hAnsi="Arial" w:cs="Arial"/>
                <w:lang w:eastAsia="en-US"/>
              </w:rPr>
            </w:pPr>
            <w:r w:rsidRPr="000B402D">
              <w:rPr>
                <w:rFonts w:ascii="Arial" w:hAnsi="Arial" w:cs="Arial"/>
                <w:lang w:eastAsia="en-US"/>
              </w:rPr>
              <w:t>Tammy would encourage any woman who has a passion for IT, who is logical, enjoys problems solving and must have the latest gadget</w:t>
            </w:r>
            <w:r w:rsidR="00AC4B4F">
              <w:rPr>
                <w:rFonts w:ascii="Arial" w:hAnsi="Arial" w:cs="Arial"/>
                <w:lang w:eastAsia="en-US"/>
              </w:rPr>
              <w:t>,</w:t>
            </w:r>
            <w:r w:rsidRPr="000B402D">
              <w:rPr>
                <w:rFonts w:ascii="Arial" w:hAnsi="Arial" w:cs="Arial"/>
                <w:lang w:eastAsia="en-US"/>
              </w:rPr>
              <w:t> to consider a career in IT.</w:t>
            </w:r>
          </w:p>
          <w:p w:rsidR="009B59A8" w:rsidRPr="00B2131F" w:rsidRDefault="009B59A8" w:rsidP="00CB6262">
            <w:pPr>
              <w:ind w:right="34"/>
              <w:rPr>
                <w:rFonts w:ascii="Arial" w:hAnsi="Arial" w:cs="Arial"/>
                <w:sz w:val="24"/>
                <w:szCs w:val="24"/>
              </w:rPr>
            </w:pPr>
          </w:p>
          <w:p w:rsidR="009B59A8" w:rsidRPr="009B59A8" w:rsidRDefault="009B59A8" w:rsidP="00CB6262">
            <w:pPr>
              <w:ind w:right="34"/>
              <w:rPr>
                <w:rFonts w:ascii="Arial" w:hAnsi="Arial" w:cs="Arial"/>
                <w:b/>
                <w:color w:val="76923C" w:themeColor="accent3" w:themeShade="BF"/>
                <w:sz w:val="24"/>
                <w:szCs w:val="24"/>
              </w:rPr>
            </w:pPr>
            <w:r w:rsidRPr="009B59A8">
              <w:rPr>
                <w:rFonts w:ascii="Arial" w:hAnsi="Arial" w:cs="Arial"/>
                <w:b/>
                <w:color w:val="76923C" w:themeColor="accent3" w:themeShade="BF"/>
                <w:sz w:val="24"/>
                <w:szCs w:val="24"/>
              </w:rPr>
              <w:t>Aspire Technology Solutions</w:t>
            </w:r>
          </w:p>
          <w:p w:rsidR="00BB2056" w:rsidRPr="009B59A8" w:rsidRDefault="009B59A8" w:rsidP="00CB6262">
            <w:pPr>
              <w:ind w:right="34"/>
              <w:rPr>
                <w:rFonts w:ascii="Arial" w:hAnsi="Arial" w:cs="Arial"/>
                <w:color w:val="76923C" w:themeColor="accent3" w:themeShade="BF"/>
              </w:rPr>
            </w:pPr>
            <w:r w:rsidRPr="00B2131F">
              <w:rPr>
                <w:rFonts w:ascii="Arial" w:hAnsi="Arial" w:cs="Arial"/>
                <w:sz w:val="24"/>
                <w:szCs w:val="24"/>
              </w:rPr>
              <w:t xml:space="preserve">Aspire Technology Solutions specialises in hosted services, data centre solutions, communications and traditional IT support. </w:t>
            </w:r>
            <w:hyperlink r:id="rId26" w:history="1">
              <w:r w:rsidRPr="00DD2973">
                <w:rPr>
                  <w:rStyle w:val="Hyperlink"/>
                  <w:rFonts w:ascii="Arial" w:hAnsi="Arial" w:cs="Arial"/>
                  <w:color w:val="76923C" w:themeColor="accent3" w:themeShade="BF"/>
                  <w:sz w:val="24"/>
                  <w:szCs w:val="24"/>
                  <w:u w:val="none"/>
                </w:rPr>
                <w:t>http://www.aspirets.com/contact-us/work-with-aspire.aspx</w:t>
              </w:r>
            </w:hyperlink>
            <w:r w:rsidRPr="009B59A8">
              <w:rPr>
                <w:rFonts w:ascii="Arial" w:hAnsi="Arial" w:cs="Arial"/>
                <w:color w:val="76923C" w:themeColor="accent3" w:themeShade="BF"/>
                <w:sz w:val="24"/>
                <w:szCs w:val="24"/>
              </w:rPr>
              <w:t xml:space="preserve"> </w:t>
            </w:r>
          </w:p>
        </w:tc>
      </w:tr>
    </w:tbl>
    <w:p w:rsidR="00C83C14" w:rsidRDefault="00C83C14" w:rsidP="00140BE6">
      <w:pPr>
        <w:spacing w:after="0" w:line="240" w:lineRule="auto"/>
        <w:ind w:left="-709" w:right="-306"/>
        <w:rPr>
          <w:rFonts w:ascii="Arial" w:hAnsi="Arial" w:cs="Arial"/>
          <w:sz w:val="24"/>
          <w:szCs w:val="24"/>
        </w:rPr>
      </w:pPr>
    </w:p>
    <w:tbl>
      <w:tblPr>
        <w:tblStyle w:val="TableGrid"/>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2694"/>
        <w:gridCol w:w="3827"/>
        <w:gridCol w:w="3969"/>
      </w:tblGrid>
      <w:tr w:rsidR="009B59A8" w:rsidRPr="00832B6F" w:rsidTr="00E804BE">
        <w:tc>
          <w:tcPr>
            <w:tcW w:w="2694" w:type="dxa"/>
          </w:tcPr>
          <w:p w:rsidR="009B59A8" w:rsidRPr="00026AB7" w:rsidRDefault="009B59A8" w:rsidP="00E804BE">
            <w:pPr>
              <w:ind w:right="-306"/>
              <w:rPr>
                <w:rFonts w:ascii="Arial" w:hAnsi="Arial" w:cs="Arial"/>
                <w:color w:val="76923C" w:themeColor="accent3" w:themeShade="BF"/>
                <w:sz w:val="24"/>
                <w:szCs w:val="24"/>
              </w:rPr>
            </w:pPr>
            <w:r w:rsidRPr="00026AB7">
              <w:rPr>
                <w:rFonts w:ascii="Arial" w:hAnsi="Arial" w:cs="Arial"/>
                <w:color w:val="76923C" w:themeColor="accent3" w:themeShade="BF"/>
                <w:sz w:val="24"/>
                <w:szCs w:val="24"/>
              </w:rPr>
              <w:lastRenderedPageBreak/>
              <w:br w:type="page"/>
            </w:r>
            <w:r w:rsidR="00E804BE" w:rsidRPr="00E804BE">
              <w:rPr>
                <w:rFonts w:ascii="Arial" w:hAnsi="Arial" w:cs="Arial"/>
                <w:noProof/>
                <w:color w:val="76923C" w:themeColor="accent3" w:themeShade="BF"/>
                <w:sz w:val="24"/>
                <w:szCs w:val="24"/>
              </w:rPr>
              <w:drawing>
                <wp:anchor distT="0" distB="0" distL="114300" distR="114300" simplePos="0" relativeHeight="251660288" behindDoc="0" locked="0" layoutInCell="1" allowOverlap="1">
                  <wp:simplePos x="0" y="0"/>
                  <wp:positionH relativeFrom="column">
                    <wp:posOffset>-46990</wp:posOffset>
                  </wp:positionH>
                  <wp:positionV relativeFrom="paragraph">
                    <wp:posOffset>22225</wp:posOffset>
                  </wp:positionV>
                  <wp:extent cx="1409700" cy="714375"/>
                  <wp:effectExtent l="19050" t="0" r="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38425" t="43976" r="37781" b="40964"/>
                          <a:stretch>
                            <a:fillRect/>
                          </a:stretch>
                        </pic:blipFill>
                        <pic:spPr bwMode="auto">
                          <a:xfrm>
                            <a:off x="0" y="0"/>
                            <a:ext cx="1409700" cy="714375"/>
                          </a:xfrm>
                          <a:prstGeom prst="rect">
                            <a:avLst/>
                          </a:prstGeom>
                          <a:noFill/>
                          <a:ln w="9525">
                            <a:noFill/>
                            <a:miter lim="800000"/>
                            <a:headEnd/>
                            <a:tailEnd/>
                          </a:ln>
                        </pic:spPr>
                      </pic:pic>
                    </a:graphicData>
                  </a:graphic>
                </wp:anchor>
              </w:drawing>
            </w:r>
          </w:p>
        </w:tc>
        <w:tc>
          <w:tcPr>
            <w:tcW w:w="3827" w:type="dxa"/>
          </w:tcPr>
          <w:p w:rsidR="009B59A8" w:rsidRPr="00026AB7" w:rsidRDefault="009B59A8" w:rsidP="009B59A8">
            <w:pPr>
              <w:ind w:right="-306"/>
              <w:rPr>
                <w:rFonts w:ascii="Arial" w:hAnsi="Arial" w:cs="Arial"/>
                <w:b/>
                <w:color w:val="76923C" w:themeColor="accent3" w:themeShade="BF"/>
                <w:sz w:val="24"/>
                <w:szCs w:val="24"/>
              </w:rPr>
            </w:pPr>
          </w:p>
          <w:p w:rsidR="009B59A8" w:rsidRPr="00026AB7" w:rsidRDefault="009B59A8" w:rsidP="009B59A8">
            <w:pPr>
              <w:ind w:right="-306"/>
              <w:rPr>
                <w:rFonts w:ascii="Arial" w:hAnsi="Arial" w:cs="Arial"/>
                <w:b/>
                <w:color w:val="76923C" w:themeColor="accent3" w:themeShade="BF"/>
                <w:sz w:val="24"/>
                <w:szCs w:val="24"/>
              </w:rPr>
            </w:pPr>
          </w:p>
          <w:p w:rsidR="009B59A8" w:rsidRPr="009457AC" w:rsidRDefault="009B59A8" w:rsidP="009B59A8">
            <w:pPr>
              <w:ind w:right="-306"/>
              <w:rPr>
                <w:rFonts w:ascii="Arial" w:hAnsi="Arial" w:cs="Arial"/>
                <w:b/>
                <w:color w:val="76923C" w:themeColor="accent3" w:themeShade="BF"/>
                <w:sz w:val="28"/>
                <w:szCs w:val="28"/>
              </w:rPr>
            </w:pPr>
            <w:r w:rsidRPr="009457AC">
              <w:rPr>
                <w:rFonts w:ascii="Arial" w:hAnsi="Arial" w:cs="Arial"/>
                <w:b/>
                <w:color w:val="76923C" w:themeColor="accent3" w:themeShade="BF"/>
                <w:sz w:val="28"/>
                <w:szCs w:val="28"/>
              </w:rPr>
              <w:t>Courtney Goulden</w:t>
            </w:r>
          </w:p>
          <w:p w:rsidR="009B59A8" w:rsidRPr="009457AC" w:rsidRDefault="009B59A8" w:rsidP="009B59A8">
            <w:pPr>
              <w:ind w:right="-306"/>
              <w:rPr>
                <w:rFonts w:ascii="Arial" w:hAnsi="Arial" w:cs="Arial"/>
                <w:color w:val="76923C" w:themeColor="accent3" w:themeShade="BF"/>
                <w:sz w:val="24"/>
                <w:szCs w:val="24"/>
              </w:rPr>
            </w:pPr>
            <w:r w:rsidRPr="009457AC">
              <w:rPr>
                <w:rFonts w:ascii="Arial" w:hAnsi="Arial" w:cs="Arial"/>
                <w:color w:val="76923C" w:themeColor="accent3" w:themeShade="BF"/>
                <w:sz w:val="24"/>
                <w:szCs w:val="24"/>
              </w:rPr>
              <w:t>Data Services Apprentice</w:t>
            </w:r>
          </w:p>
          <w:p w:rsidR="009B59A8" w:rsidRPr="00026AB7" w:rsidRDefault="009B59A8" w:rsidP="009B59A8">
            <w:pPr>
              <w:ind w:right="-306"/>
              <w:rPr>
                <w:rFonts w:ascii="Arial" w:hAnsi="Arial" w:cs="Arial"/>
                <w:b/>
                <w:color w:val="76923C" w:themeColor="accent3" w:themeShade="BF"/>
                <w:sz w:val="24"/>
                <w:szCs w:val="24"/>
              </w:rPr>
            </w:pPr>
          </w:p>
        </w:tc>
        <w:tc>
          <w:tcPr>
            <w:tcW w:w="3969" w:type="dxa"/>
          </w:tcPr>
          <w:p w:rsidR="00E804BE" w:rsidRDefault="00E804BE" w:rsidP="009B59A8">
            <w:pPr>
              <w:rPr>
                <w:rFonts w:ascii="Arial" w:hAnsi="Arial" w:cs="Arial"/>
                <w:color w:val="76923C" w:themeColor="accent3" w:themeShade="BF"/>
                <w:sz w:val="40"/>
                <w:szCs w:val="40"/>
              </w:rPr>
            </w:pPr>
          </w:p>
          <w:p w:rsidR="009B59A8" w:rsidRPr="00026AB7" w:rsidRDefault="009B59A8" w:rsidP="009B59A8">
            <w:pPr>
              <w:rPr>
                <w:rFonts w:ascii="Arial" w:hAnsi="Arial" w:cs="Arial"/>
                <w:color w:val="76923C" w:themeColor="accent3" w:themeShade="BF"/>
                <w:sz w:val="40"/>
                <w:szCs w:val="40"/>
              </w:rPr>
            </w:pPr>
            <w:r>
              <w:rPr>
                <w:rFonts w:ascii="Arial" w:hAnsi="Arial" w:cs="Arial"/>
                <w:color w:val="76923C" w:themeColor="accent3" w:themeShade="BF"/>
                <w:sz w:val="40"/>
                <w:szCs w:val="40"/>
              </w:rPr>
              <w:t>IT is always evolving</w:t>
            </w:r>
          </w:p>
          <w:p w:rsidR="009B59A8" w:rsidRPr="00832B6F" w:rsidRDefault="009B59A8" w:rsidP="009B59A8">
            <w:pPr>
              <w:ind w:right="-306"/>
              <w:rPr>
                <w:rFonts w:ascii="Arial" w:hAnsi="Arial" w:cs="Arial"/>
                <w:sz w:val="24"/>
                <w:szCs w:val="24"/>
              </w:rPr>
            </w:pPr>
          </w:p>
        </w:tc>
      </w:tr>
      <w:tr w:rsidR="009B59A8" w:rsidRPr="00832B6F" w:rsidTr="00E804BE">
        <w:tc>
          <w:tcPr>
            <w:tcW w:w="10490" w:type="dxa"/>
            <w:gridSpan w:val="3"/>
          </w:tcPr>
          <w:p w:rsidR="00E804BE" w:rsidRDefault="00E804BE" w:rsidP="00E804BE">
            <w:pPr>
              <w:rPr>
                <w:rFonts w:ascii="Arial" w:hAnsi="Arial" w:cs="Arial"/>
                <w:sz w:val="24"/>
                <w:szCs w:val="24"/>
              </w:rPr>
            </w:pPr>
            <w:r>
              <w:rPr>
                <w:rFonts w:ascii="Arial" w:hAnsi="Arial" w:cs="Arial"/>
                <w:sz w:val="24"/>
                <w:szCs w:val="24"/>
              </w:rPr>
              <w:t xml:space="preserve">Before embarking on her career as a Data Services Apprentice with global IT company Accenture, Courtney’s career aim was to teach children with disabilities.  After she completed a qualification in Children’s Care, Learning and Development she met up with a Connexions careers adviser who suggested she might like to look at an apprenticeship with Accenture.  </w:t>
            </w:r>
          </w:p>
          <w:p w:rsidR="00E804BE" w:rsidRDefault="00E804BE" w:rsidP="00E804BE">
            <w:pPr>
              <w:rPr>
                <w:rFonts w:ascii="Arial" w:hAnsi="Arial" w:cs="Arial"/>
                <w:sz w:val="24"/>
                <w:szCs w:val="24"/>
              </w:rPr>
            </w:pPr>
          </w:p>
          <w:p w:rsidR="00E804BE" w:rsidRDefault="00E804BE" w:rsidP="00E804BE">
            <w:pPr>
              <w:rPr>
                <w:rFonts w:ascii="Arial" w:hAnsi="Arial" w:cs="Arial"/>
                <w:sz w:val="24"/>
                <w:szCs w:val="24"/>
              </w:rPr>
            </w:pPr>
            <w:r>
              <w:rPr>
                <w:rFonts w:ascii="Arial" w:hAnsi="Arial" w:cs="Arial"/>
                <w:sz w:val="24"/>
                <w:szCs w:val="24"/>
              </w:rPr>
              <w:t>Courtney had always done well in IT at school and liked the fact that computing is seen as a little bit ‘different’.  Courtney explained:  “The recruitment process was pretty intense and scary!  It involved a whole assessment day followed by an interview, and I was really happy to be offered the position.  There were 20 people at the assessment day, and only two of us were female, which surprised me.”</w:t>
            </w:r>
          </w:p>
          <w:p w:rsidR="00E804BE" w:rsidRDefault="00E804BE" w:rsidP="00E804BE">
            <w:pPr>
              <w:rPr>
                <w:rFonts w:ascii="Arial" w:hAnsi="Arial" w:cs="Arial"/>
                <w:sz w:val="24"/>
                <w:szCs w:val="24"/>
              </w:rPr>
            </w:pPr>
          </w:p>
          <w:p w:rsidR="00E804BE" w:rsidRDefault="00E804BE" w:rsidP="00E804BE">
            <w:pPr>
              <w:rPr>
                <w:rFonts w:ascii="Arial" w:hAnsi="Arial" w:cs="Arial"/>
                <w:sz w:val="24"/>
                <w:szCs w:val="24"/>
              </w:rPr>
            </w:pPr>
            <w:r>
              <w:rPr>
                <w:rFonts w:ascii="Arial" w:hAnsi="Arial" w:cs="Arial"/>
                <w:sz w:val="24"/>
                <w:szCs w:val="24"/>
              </w:rPr>
              <w:t>Courtney feels that the GCSE in IT does not necessarily give students enough of an insight into the real world of IT.  At her school, there were more females than males on the GCSE course, but this completely changed at college, where very few females continued their ICT education.  She told us:</w:t>
            </w:r>
          </w:p>
          <w:p w:rsidR="00E804BE" w:rsidRDefault="00E804BE" w:rsidP="00E804BE">
            <w:pPr>
              <w:rPr>
                <w:rFonts w:ascii="Arial" w:hAnsi="Arial" w:cs="Arial"/>
                <w:sz w:val="24"/>
                <w:szCs w:val="24"/>
              </w:rPr>
            </w:pPr>
          </w:p>
          <w:p w:rsidR="00E804BE" w:rsidRDefault="00E804BE" w:rsidP="00E804BE">
            <w:pPr>
              <w:rPr>
                <w:rFonts w:ascii="Arial" w:hAnsi="Arial" w:cs="Arial"/>
                <w:sz w:val="24"/>
                <w:szCs w:val="24"/>
              </w:rPr>
            </w:pPr>
            <w:r>
              <w:rPr>
                <w:rFonts w:ascii="Arial" w:hAnsi="Arial" w:cs="Arial"/>
                <w:sz w:val="24"/>
                <w:szCs w:val="24"/>
              </w:rPr>
              <w:t>“I think ICT has a reputation as being very male dominated.  Perhaps people think it’s a bit “nerdy” and they don’t want to be classed as a nerd – but it’s really not!  My advice to girls is to go for it.  The rewards are good and you get a lot of job satisfaction from fixing problems for clients.  IT doesn’t stand still and the skills you need are always evolving – it’s a really dynamic environment to work in”.</w:t>
            </w:r>
          </w:p>
          <w:p w:rsidR="00E804BE" w:rsidRDefault="00E804BE" w:rsidP="00E804BE">
            <w:pPr>
              <w:rPr>
                <w:rFonts w:ascii="Arial" w:hAnsi="Arial" w:cs="Arial"/>
                <w:sz w:val="24"/>
                <w:szCs w:val="24"/>
              </w:rPr>
            </w:pPr>
          </w:p>
          <w:p w:rsidR="00E804BE" w:rsidRPr="00077174" w:rsidRDefault="00E804BE" w:rsidP="00E804BE">
            <w:pPr>
              <w:rPr>
                <w:rFonts w:ascii="Arial" w:hAnsi="Arial" w:cs="Arial"/>
                <w:sz w:val="24"/>
                <w:szCs w:val="24"/>
              </w:rPr>
            </w:pPr>
            <w:r>
              <w:rPr>
                <w:rFonts w:ascii="Arial" w:hAnsi="Arial" w:cs="Arial"/>
                <w:sz w:val="24"/>
                <w:szCs w:val="24"/>
              </w:rPr>
              <w:t xml:space="preserve">The first rotation of Courtney’s Apprenticeship involves working on site for a large </w:t>
            </w:r>
            <w:r w:rsidRPr="00077174">
              <w:rPr>
                <w:rFonts w:ascii="Arial" w:hAnsi="Arial" w:cs="Arial"/>
                <w:sz w:val="24"/>
                <w:szCs w:val="24"/>
              </w:rPr>
              <w:t>client with around 300 other Accenture staff, writing code to develop or fix problems with their d</w:t>
            </w:r>
            <w:r>
              <w:rPr>
                <w:rFonts w:ascii="Arial" w:hAnsi="Arial" w:cs="Arial"/>
                <w:sz w:val="24"/>
                <w:szCs w:val="24"/>
              </w:rPr>
              <w:t xml:space="preserve">atabase.  Soon she will move </w:t>
            </w:r>
            <w:r w:rsidRPr="00077174">
              <w:rPr>
                <w:rFonts w:ascii="Arial" w:hAnsi="Arial" w:cs="Arial"/>
                <w:sz w:val="24"/>
                <w:szCs w:val="24"/>
              </w:rPr>
              <w:t xml:space="preserve">into testing, building and designing software.  </w:t>
            </w:r>
          </w:p>
          <w:p w:rsidR="00E804BE" w:rsidRPr="00077174" w:rsidRDefault="00E804BE" w:rsidP="00E804BE">
            <w:pPr>
              <w:rPr>
                <w:rFonts w:ascii="Arial" w:hAnsi="Arial" w:cs="Arial"/>
                <w:sz w:val="24"/>
                <w:szCs w:val="24"/>
              </w:rPr>
            </w:pPr>
          </w:p>
          <w:p w:rsidR="00E804BE" w:rsidRPr="00077174" w:rsidRDefault="00E804BE" w:rsidP="00E804BE">
            <w:pPr>
              <w:rPr>
                <w:rFonts w:ascii="Arial" w:hAnsi="Arial" w:cs="Arial"/>
                <w:sz w:val="24"/>
                <w:szCs w:val="24"/>
              </w:rPr>
            </w:pPr>
            <w:r w:rsidRPr="00077174">
              <w:rPr>
                <w:rFonts w:ascii="Arial" w:hAnsi="Arial" w:cs="Arial"/>
                <w:sz w:val="24"/>
                <w:szCs w:val="24"/>
              </w:rPr>
              <w:t xml:space="preserve">The Apprenticeship will last for three years.  Courtney is currently working towards a Level 3 IT qualification at College, and then will move on to a Foundation Degree at Northumbria University.  </w:t>
            </w:r>
          </w:p>
          <w:p w:rsidR="00E804BE" w:rsidRPr="00077174" w:rsidRDefault="00E804BE" w:rsidP="00E804BE">
            <w:pPr>
              <w:rPr>
                <w:rFonts w:ascii="Arial" w:hAnsi="Arial" w:cs="Arial"/>
                <w:sz w:val="24"/>
                <w:szCs w:val="24"/>
              </w:rPr>
            </w:pPr>
          </w:p>
          <w:p w:rsidR="00E804BE" w:rsidRPr="00077174" w:rsidRDefault="00E804BE" w:rsidP="00E804BE">
            <w:pPr>
              <w:rPr>
                <w:rFonts w:ascii="Arial" w:hAnsi="Arial" w:cs="Arial"/>
                <w:sz w:val="24"/>
                <w:szCs w:val="24"/>
              </w:rPr>
            </w:pPr>
            <w:r w:rsidRPr="00077174">
              <w:rPr>
                <w:rFonts w:ascii="Arial" w:hAnsi="Arial" w:cs="Arial"/>
                <w:sz w:val="24"/>
                <w:szCs w:val="24"/>
              </w:rPr>
              <w:t>In the future, Courtney would like to be a Technical Architect, designing IT solutions and websites for clients.</w:t>
            </w:r>
          </w:p>
          <w:p w:rsidR="00E804BE" w:rsidRPr="00077174" w:rsidRDefault="00E804BE" w:rsidP="00E804BE">
            <w:pPr>
              <w:rPr>
                <w:rFonts w:ascii="Arial" w:hAnsi="Arial" w:cs="Arial"/>
                <w:sz w:val="24"/>
                <w:szCs w:val="24"/>
              </w:rPr>
            </w:pPr>
          </w:p>
          <w:p w:rsidR="00E804BE" w:rsidRPr="00E804BE" w:rsidRDefault="00E804BE" w:rsidP="00E804BE">
            <w:pPr>
              <w:rPr>
                <w:rFonts w:ascii="Arial" w:hAnsi="Arial" w:cs="Arial"/>
                <w:b/>
                <w:color w:val="76923C" w:themeColor="accent3" w:themeShade="BF"/>
                <w:sz w:val="24"/>
                <w:szCs w:val="24"/>
              </w:rPr>
            </w:pPr>
            <w:r w:rsidRPr="00E804BE">
              <w:rPr>
                <w:rFonts w:ascii="Arial" w:hAnsi="Arial" w:cs="Arial"/>
                <w:b/>
                <w:color w:val="76923C" w:themeColor="accent3" w:themeShade="BF"/>
                <w:sz w:val="24"/>
                <w:szCs w:val="24"/>
              </w:rPr>
              <w:t>Accenture</w:t>
            </w:r>
          </w:p>
          <w:p w:rsidR="00E804BE" w:rsidRPr="00077174" w:rsidRDefault="00E804BE" w:rsidP="00E804BE">
            <w:pPr>
              <w:rPr>
                <w:rFonts w:ascii="Arial" w:hAnsi="Arial" w:cs="Arial"/>
                <w:sz w:val="24"/>
                <w:szCs w:val="24"/>
              </w:rPr>
            </w:pPr>
          </w:p>
          <w:p w:rsidR="00E804BE" w:rsidRPr="00077174" w:rsidRDefault="00E804BE" w:rsidP="00E804BE">
            <w:pPr>
              <w:rPr>
                <w:rFonts w:ascii="Arial" w:hAnsi="Arial" w:cs="Arial"/>
                <w:sz w:val="24"/>
                <w:szCs w:val="24"/>
              </w:rPr>
            </w:pPr>
            <w:r w:rsidRPr="00077174">
              <w:rPr>
                <w:rFonts w:ascii="Arial" w:hAnsi="Arial" w:cs="Arial"/>
                <w:sz w:val="24"/>
                <w:szCs w:val="24"/>
              </w:rPr>
              <w:t>Accenture is a global management consulting, technology services and outsourcing company, with offices and operations in more than 200 cities worldwide.</w:t>
            </w:r>
          </w:p>
          <w:p w:rsidR="009B59A8" w:rsidRPr="00832B6F" w:rsidRDefault="009B59A8" w:rsidP="009B59A8">
            <w:pPr>
              <w:rPr>
                <w:rFonts w:ascii="Arial" w:hAnsi="Arial" w:cs="Arial"/>
                <w:sz w:val="24"/>
                <w:szCs w:val="24"/>
              </w:rPr>
            </w:pPr>
          </w:p>
        </w:tc>
      </w:tr>
    </w:tbl>
    <w:p w:rsidR="00E804BE" w:rsidRDefault="00E804BE" w:rsidP="00E804BE">
      <w:pPr>
        <w:rPr>
          <w:rFonts w:ascii="Arial" w:hAnsi="Arial" w:cs="Arial"/>
          <w:sz w:val="24"/>
          <w:szCs w:val="24"/>
        </w:rPr>
      </w:pPr>
    </w:p>
    <w:p w:rsidR="00DD2973" w:rsidRDefault="00343E25" w:rsidP="00DD2973">
      <w:pPr>
        <w:spacing w:after="0" w:line="240" w:lineRule="auto"/>
        <w:ind w:left="-709" w:right="-306"/>
        <w:jc w:val="right"/>
        <w:rPr>
          <w:rFonts w:ascii="Arial" w:hAnsi="Arial" w:cs="Arial"/>
          <w:b/>
          <w:sz w:val="24"/>
          <w:szCs w:val="24"/>
        </w:rPr>
      </w:pPr>
      <w:hyperlink w:anchor="Contents" w:history="1">
        <w:r w:rsidR="00DD2973" w:rsidRPr="00CB6262">
          <w:rPr>
            <w:rStyle w:val="Hyperlink"/>
            <w:rFonts w:ascii="Arial" w:hAnsi="Arial" w:cs="Arial"/>
            <w:b/>
            <w:sz w:val="24"/>
            <w:szCs w:val="24"/>
          </w:rPr>
          <w:t>Back to Contents</w:t>
        </w:r>
      </w:hyperlink>
    </w:p>
    <w:p w:rsidR="00DD2973" w:rsidRDefault="00DD2973">
      <w:pPr>
        <w:rPr>
          <w:rFonts w:ascii="Arial" w:hAnsi="Arial" w:cs="Arial"/>
          <w:b/>
          <w:sz w:val="24"/>
          <w:szCs w:val="24"/>
        </w:rPr>
      </w:pPr>
      <w:r>
        <w:rPr>
          <w:rFonts w:ascii="Arial" w:hAnsi="Arial" w:cs="Arial"/>
          <w:b/>
          <w:sz w:val="24"/>
          <w:szCs w:val="24"/>
        </w:rPr>
        <w:br w:type="page"/>
      </w:r>
    </w:p>
    <w:p w:rsidR="00DD2973" w:rsidRPr="00DD2973" w:rsidRDefault="00DD2973" w:rsidP="00DD2973">
      <w:pPr>
        <w:spacing w:after="0" w:line="240" w:lineRule="auto"/>
        <w:ind w:left="-709" w:right="-306"/>
        <w:jc w:val="right"/>
        <w:rPr>
          <w:rFonts w:ascii="Arial" w:hAnsi="Arial" w:cs="Arial"/>
          <w:b/>
          <w:sz w:val="24"/>
          <w:szCs w:val="24"/>
        </w:rPr>
      </w:pPr>
    </w:p>
    <w:p w:rsidR="00832B6F" w:rsidRPr="00832B6F" w:rsidRDefault="00832B6F" w:rsidP="008752B5">
      <w:pPr>
        <w:shd w:val="clear" w:color="auto" w:fill="4F6228" w:themeFill="accent3" w:themeFillShade="80"/>
        <w:spacing w:after="0" w:line="240" w:lineRule="auto"/>
        <w:ind w:left="-709" w:right="-306"/>
        <w:rPr>
          <w:rFonts w:ascii="Arial" w:hAnsi="Arial" w:cs="Arial"/>
          <w:b/>
          <w:color w:val="FFFFFF" w:themeColor="background1"/>
          <w:sz w:val="40"/>
          <w:szCs w:val="40"/>
        </w:rPr>
      </w:pPr>
      <w:bookmarkStart w:id="5" w:name="Employers"/>
      <w:r>
        <w:rPr>
          <w:rFonts w:ascii="Arial" w:hAnsi="Arial" w:cs="Arial"/>
          <w:b/>
          <w:color w:val="FFFFFF" w:themeColor="background1"/>
          <w:sz w:val="40"/>
          <w:szCs w:val="40"/>
        </w:rPr>
        <w:t>Employers</w:t>
      </w:r>
      <w:r w:rsidRPr="00832B6F">
        <w:rPr>
          <w:rFonts w:ascii="Arial" w:hAnsi="Arial" w:cs="Arial"/>
          <w:b/>
          <w:color w:val="FFFFFF" w:themeColor="background1"/>
          <w:sz w:val="40"/>
          <w:szCs w:val="40"/>
        </w:rPr>
        <w:t xml:space="preserve"> in the Spotlight</w:t>
      </w:r>
    </w:p>
    <w:bookmarkEnd w:id="5"/>
    <w:p w:rsidR="00832B6F" w:rsidRPr="00832B6F" w:rsidRDefault="00832B6F" w:rsidP="00140BE6">
      <w:pPr>
        <w:spacing w:after="0" w:line="240" w:lineRule="auto"/>
        <w:ind w:left="-709" w:right="-306"/>
        <w:rPr>
          <w:rFonts w:ascii="Arial" w:hAnsi="Arial" w:cs="Arial"/>
          <w:sz w:val="24"/>
          <w:szCs w:val="24"/>
        </w:rPr>
      </w:pPr>
    </w:p>
    <w:tbl>
      <w:tblPr>
        <w:tblStyle w:val="TableGrid"/>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2410"/>
        <w:gridCol w:w="8080"/>
      </w:tblGrid>
      <w:tr w:rsidR="00832B6F" w:rsidRPr="00832B6F" w:rsidTr="00E804BE">
        <w:tc>
          <w:tcPr>
            <w:tcW w:w="2410" w:type="dxa"/>
          </w:tcPr>
          <w:p w:rsidR="00832B6F" w:rsidRPr="00E804BE" w:rsidRDefault="00E804BE" w:rsidP="00140BE6">
            <w:pPr>
              <w:ind w:right="-306"/>
              <w:rPr>
                <w:rFonts w:ascii="Arial" w:hAnsi="Arial" w:cs="Arial"/>
                <w:color w:val="76923C" w:themeColor="accent3" w:themeShade="BF"/>
                <w:sz w:val="24"/>
                <w:szCs w:val="24"/>
              </w:rPr>
            </w:pPr>
            <w:r>
              <w:rPr>
                <w:rFonts w:ascii="Arial" w:hAnsi="Arial" w:cs="Arial"/>
                <w:noProof/>
                <w:color w:val="76923C" w:themeColor="accent3" w:themeShade="BF"/>
                <w:sz w:val="24"/>
                <w:szCs w:val="24"/>
              </w:rPr>
              <w:drawing>
                <wp:anchor distT="0" distB="0" distL="114300" distR="114300" simplePos="0" relativeHeight="251662336" behindDoc="0" locked="0" layoutInCell="1" allowOverlap="1">
                  <wp:simplePos x="0" y="0"/>
                  <wp:positionH relativeFrom="column">
                    <wp:posOffset>-46990</wp:posOffset>
                  </wp:positionH>
                  <wp:positionV relativeFrom="paragraph">
                    <wp:posOffset>29210</wp:posOffset>
                  </wp:positionV>
                  <wp:extent cx="1409700" cy="638175"/>
                  <wp:effectExtent l="19050" t="0" r="0"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38425" t="45582" r="37781" b="40964"/>
                          <a:stretch>
                            <a:fillRect/>
                          </a:stretch>
                        </pic:blipFill>
                        <pic:spPr bwMode="auto">
                          <a:xfrm>
                            <a:off x="0" y="0"/>
                            <a:ext cx="1409700" cy="638175"/>
                          </a:xfrm>
                          <a:prstGeom prst="rect">
                            <a:avLst/>
                          </a:prstGeom>
                          <a:noFill/>
                          <a:ln w="9525">
                            <a:noFill/>
                            <a:miter lim="800000"/>
                            <a:headEnd/>
                            <a:tailEnd/>
                          </a:ln>
                        </pic:spPr>
                      </pic:pic>
                    </a:graphicData>
                  </a:graphic>
                </wp:anchor>
              </w:drawing>
            </w:r>
          </w:p>
        </w:tc>
        <w:tc>
          <w:tcPr>
            <w:tcW w:w="8080" w:type="dxa"/>
          </w:tcPr>
          <w:p w:rsidR="00832B6F" w:rsidRDefault="00832B6F" w:rsidP="00140BE6">
            <w:pPr>
              <w:ind w:right="-306"/>
              <w:rPr>
                <w:rFonts w:ascii="Arial" w:hAnsi="Arial" w:cs="Arial"/>
                <w:b/>
                <w:color w:val="76923C" w:themeColor="accent3" w:themeShade="BF"/>
                <w:sz w:val="24"/>
                <w:szCs w:val="24"/>
              </w:rPr>
            </w:pPr>
          </w:p>
          <w:p w:rsidR="00E804BE" w:rsidRPr="00E804BE" w:rsidRDefault="00E804BE" w:rsidP="00140BE6">
            <w:pPr>
              <w:ind w:right="-306"/>
              <w:rPr>
                <w:rFonts w:ascii="Arial" w:hAnsi="Arial" w:cs="Arial"/>
                <w:b/>
                <w:color w:val="76923C" w:themeColor="accent3" w:themeShade="BF"/>
                <w:sz w:val="12"/>
                <w:szCs w:val="12"/>
              </w:rPr>
            </w:pPr>
          </w:p>
          <w:p w:rsidR="00832B6F" w:rsidRPr="00E804BE" w:rsidRDefault="00E804BE" w:rsidP="00140BE6">
            <w:pPr>
              <w:ind w:right="-306"/>
              <w:rPr>
                <w:rFonts w:ascii="Arial" w:hAnsi="Arial" w:cs="Arial"/>
                <w:b/>
                <w:color w:val="76923C" w:themeColor="accent3" w:themeShade="BF"/>
                <w:sz w:val="28"/>
                <w:szCs w:val="28"/>
              </w:rPr>
            </w:pPr>
            <w:r w:rsidRPr="00E804BE">
              <w:rPr>
                <w:rFonts w:ascii="Arial" w:hAnsi="Arial" w:cs="Arial"/>
                <w:b/>
                <w:color w:val="76923C" w:themeColor="accent3" w:themeShade="BF"/>
                <w:sz w:val="28"/>
                <w:szCs w:val="28"/>
              </w:rPr>
              <w:t>Accenture</w:t>
            </w:r>
          </w:p>
          <w:p w:rsidR="00832B6F" w:rsidRPr="00A939A8" w:rsidRDefault="00E804BE" w:rsidP="00E804BE">
            <w:pPr>
              <w:rPr>
                <w:rFonts w:ascii="Arial" w:hAnsi="Arial" w:cs="Arial"/>
                <w:color w:val="76923C" w:themeColor="accent3" w:themeShade="BF"/>
                <w:sz w:val="24"/>
                <w:szCs w:val="24"/>
              </w:rPr>
            </w:pPr>
            <w:r w:rsidRPr="00A939A8">
              <w:rPr>
                <w:rFonts w:ascii="Arial" w:hAnsi="Arial" w:cs="Arial"/>
                <w:color w:val="76923C" w:themeColor="accent3" w:themeShade="BF"/>
                <w:sz w:val="24"/>
                <w:szCs w:val="24"/>
              </w:rPr>
              <w:t>Accenture, Cobalt Business Park, Newcastle upon Tyne, NE27 0QQ</w:t>
            </w:r>
          </w:p>
          <w:p w:rsidR="00832B6F" w:rsidRPr="00E804BE" w:rsidRDefault="00832B6F" w:rsidP="00140BE6">
            <w:pPr>
              <w:ind w:right="-306"/>
              <w:rPr>
                <w:rFonts w:ascii="Arial" w:hAnsi="Arial" w:cs="Arial"/>
                <w:color w:val="76923C" w:themeColor="accent3" w:themeShade="BF"/>
                <w:sz w:val="24"/>
                <w:szCs w:val="24"/>
              </w:rPr>
            </w:pPr>
          </w:p>
        </w:tc>
      </w:tr>
      <w:tr w:rsidR="00832B6F" w:rsidRPr="00832B6F" w:rsidTr="00832B6F">
        <w:tc>
          <w:tcPr>
            <w:tcW w:w="10490" w:type="dxa"/>
            <w:gridSpan w:val="2"/>
          </w:tcPr>
          <w:p w:rsidR="00E804BE" w:rsidRPr="00E804BE" w:rsidRDefault="00E804BE" w:rsidP="00E804BE">
            <w:pPr>
              <w:rPr>
                <w:rFonts w:ascii="Arial" w:hAnsi="Arial" w:cs="Arial"/>
                <w:sz w:val="24"/>
                <w:szCs w:val="24"/>
              </w:rPr>
            </w:pPr>
            <w:r w:rsidRPr="00E804BE">
              <w:rPr>
                <w:rFonts w:ascii="Arial" w:hAnsi="Arial" w:cs="Arial"/>
                <w:sz w:val="24"/>
                <w:szCs w:val="24"/>
              </w:rPr>
              <w:t xml:space="preserve">As the North East IT industry expands at a significant pace, Accenture recognises that women play an integral role in the success of this sector.  Continuing to grow our female workforce is a key goal for Accenture Newcastle and something we are driving forward with a series of long term initiatives.  These range from new recruitment programmes to the development of existing staff and are something we would like to think of as our route to success.  </w:t>
            </w:r>
          </w:p>
          <w:p w:rsidR="00E804BE" w:rsidRPr="00E804BE" w:rsidRDefault="00E804BE" w:rsidP="00E804BE">
            <w:pPr>
              <w:rPr>
                <w:rFonts w:ascii="Arial" w:hAnsi="Arial" w:cs="Arial"/>
                <w:sz w:val="24"/>
                <w:szCs w:val="24"/>
              </w:rPr>
            </w:pPr>
          </w:p>
          <w:p w:rsidR="00E804BE" w:rsidRPr="00E804BE" w:rsidRDefault="00E804BE" w:rsidP="00E804BE">
            <w:pPr>
              <w:rPr>
                <w:rFonts w:ascii="Arial" w:hAnsi="Arial" w:cs="Arial"/>
                <w:sz w:val="24"/>
                <w:szCs w:val="24"/>
              </w:rPr>
            </w:pPr>
            <w:r w:rsidRPr="00E804BE">
              <w:rPr>
                <w:rFonts w:ascii="Arial" w:hAnsi="Arial" w:cs="Arial"/>
                <w:sz w:val="24"/>
                <w:szCs w:val="24"/>
              </w:rPr>
              <w:t xml:space="preserve">The Accenture journey of supporting and promoting women in IT begins at the recruitment stage where we are actively working to increase the number of female applicants for IT roles.  Through our relationships with North East universities we encourage female students to participate in our Industrial Placement </w:t>
            </w:r>
            <w:r w:rsidR="00AC4B4F">
              <w:rPr>
                <w:rFonts w:ascii="Arial" w:hAnsi="Arial" w:cs="Arial"/>
                <w:sz w:val="24"/>
                <w:szCs w:val="24"/>
              </w:rPr>
              <w:t>S</w:t>
            </w:r>
            <w:r w:rsidRPr="00E804BE">
              <w:rPr>
                <w:rFonts w:ascii="Arial" w:hAnsi="Arial" w:cs="Arial"/>
                <w:sz w:val="24"/>
                <w:szCs w:val="24"/>
              </w:rPr>
              <w:t>cheme as part of their degree and have seen several of these individuals return to Accenture after graduating to embark on successful careers.</w:t>
            </w:r>
          </w:p>
          <w:p w:rsidR="00E804BE" w:rsidRPr="00E804BE" w:rsidRDefault="00E804BE" w:rsidP="00E804BE">
            <w:pPr>
              <w:rPr>
                <w:rFonts w:ascii="Arial" w:hAnsi="Arial" w:cs="Arial"/>
                <w:sz w:val="24"/>
                <w:szCs w:val="24"/>
              </w:rPr>
            </w:pPr>
          </w:p>
          <w:p w:rsidR="00E804BE" w:rsidRPr="00E804BE" w:rsidRDefault="00E804BE" w:rsidP="00E804BE">
            <w:pPr>
              <w:rPr>
                <w:rFonts w:ascii="Arial" w:hAnsi="Arial" w:cs="Arial"/>
                <w:sz w:val="24"/>
                <w:szCs w:val="24"/>
              </w:rPr>
            </w:pPr>
            <w:r w:rsidRPr="00E804BE">
              <w:rPr>
                <w:rFonts w:ascii="Arial" w:hAnsi="Arial" w:cs="Arial"/>
                <w:sz w:val="24"/>
                <w:szCs w:val="24"/>
              </w:rPr>
              <w:t xml:space="preserve">As part of our Apprenticeship </w:t>
            </w:r>
            <w:r w:rsidR="00AC4B4F">
              <w:rPr>
                <w:rFonts w:ascii="Arial" w:hAnsi="Arial" w:cs="Arial"/>
                <w:sz w:val="24"/>
                <w:szCs w:val="24"/>
              </w:rPr>
              <w:t>S</w:t>
            </w:r>
            <w:r w:rsidRPr="00E804BE">
              <w:rPr>
                <w:rFonts w:ascii="Arial" w:hAnsi="Arial" w:cs="Arial"/>
                <w:sz w:val="24"/>
                <w:szCs w:val="24"/>
              </w:rPr>
              <w:t xml:space="preserve">cheme we have employed a number of women onto a </w:t>
            </w:r>
            <w:r w:rsidR="00DD2973">
              <w:rPr>
                <w:rFonts w:ascii="Arial" w:hAnsi="Arial" w:cs="Arial"/>
                <w:sz w:val="24"/>
                <w:szCs w:val="24"/>
              </w:rPr>
              <w:t>3</w:t>
            </w:r>
            <w:r w:rsidRPr="00E804BE">
              <w:rPr>
                <w:rFonts w:ascii="Arial" w:hAnsi="Arial" w:cs="Arial"/>
                <w:sz w:val="24"/>
                <w:szCs w:val="24"/>
              </w:rPr>
              <w:t xml:space="preserve"> year programme which combines high quality structured IT training with on-the-job learning.</w:t>
            </w:r>
            <w:r w:rsidR="00DD2973">
              <w:rPr>
                <w:rFonts w:ascii="Arial" w:hAnsi="Arial" w:cs="Arial"/>
                <w:sz w:val="24"/>
                <w:szCs w:val="24"/>
              </w:rPr>
              <w:t xml:space="preserve">  </w:t>
            </w:r>
          </w:p>
          <w:p w:rsidR="00E804BE" w:rsidRPr="00E804BE" w:rsidRDefault="00E804BE" w:rsidP="00E804BE">
            <w:pPr>
              <w:rPr>
                <w:rFonts w:ascii="Arial" w:hAnsi="Arial" w:cs="Arial"/>
                <w:sz w:val="24"/>
                <w:szCs w:val="24"/>
              </w:rPr>
            </w:pPr>
            <w:r w:rsidRPr="00E804BE">
              <w:rPr>
                <w:rFonts w:ascii="Arial" w:hAnsi="Arial" w:cs="Arial"/>
                <w:sz w:val="24"/>
                <w:szCs w:val="24"/>
              </w:rPr>
              <w:t xml:space="preserve">Building on the success of the Apprenticeship </w:t>
            </w:r>
            <w:r w:rsidR="00AC4B4F">
              <w:rPr>
                <w:rFonts w:ascii="Arial" w:hAnsi="Arial" w:cs="Arial"/>
                <w:sz w:val="24"/>
                <w:szCs w:val="24"/>
              </w:rPr>
              <w:t>S</w:t>
            </w:r>
            <w:r w:rsidRPr="00E804BE">
              <w:rPr>
                <w:rFonts w:ascii="Arial" w:hAnsi="Arial" w:cs="Arial"/>
                <w:sz w:val="24"/>
                <w:szCs w:val="24"/>
              </w:rPr>
              <w:t xml:space="preserve">cheme, we believe that to encourage young people to consider a career in IT, we need to spark their interest at an early age.  To achieve this, </w:t>
            </w:r>
            <w:r w:rsidR="00DD2973">
              <w:rPr>
                <w:rFonts w:ascii="Arial" w:hAnsi="Arial" w:cs="Arial"/>
                <w:sz w:val="24"/>
                <w:szCs w:val="24"/>
              </w:rPr>
              <w:t>we work</w:t>
            </w:r>
            <w:r w:rsidRPr="00E804BE">
              <w:rPr>
                <w:rFonts w:ascii="Arial" w:hAnsi="Arial" w:cs="Arial"/>
                <w:sz w:val="24"/>
                <w:szCs w:val="24"/>
              </w:rPr>
              <w:t xml:space="preserve"> with local schools to provide Computer Clubs for Girls to inspire young people to learn computer programming and are specifically aimed at encouraging more girls into IT.</w:t>
            </w:r>
          </w:p>
          <w:p w:rsidR="00E804BE" w:rsidRPr="00E804BE" w:rsidRDefault="00E804BE" w:rsidP="00E804BE">
            <w:pPr>
              <w:rPr>
                <w:rFonts w:ascii="Arial" w:hAnsi="Arial" w:cs="Arial"/>
                <w:sz w:val="24"/>
                <w:szCs w:val="24"/>
              </w:rPr>
            </w:pPr>
          </w:p>
          <w:p w:rsidR="00E804BE" w:rsidRPr="00E804BE" w:rsidRDefault="00E804BE" w:rsidP="00E804BE">
            <w:pPr>
              <w:rPr>
                <w:rFonts w:ascii="Arial" w:hAnsi="Arial" w:cs="Arial"/>
                <w:sz w:val="24"/>
                <w:szCs w:val="24"/>
              </w:rPr>
            </w:pPr>
            <w:r w:rsidRPr="00E804BE">
              <w:rPr>
                <w:rFonts w:ascii="Arial" w:hAnsi="Arial" w:cs="Arial"/>
                <w:sz w:val="24"/>
                <w:szCs w:val="24"/>
              </w:rPr>
              <w:t xml:space="preserve">When it comes to existing staff, the development of our people is paramount to the success of our business.  Through Accenture’s comprehensive learning and development programmes, our female workforce has the opportunity to build the relevant skills to succeed and realise their career goals.  In Newcastle, we have a number of women operating at very senior positions across a variety of roles from project management to team leadership, and are committed to investing in the development of female staff at all levels.  </w:t>
            </w:r>
            <w:r>
              <w:rPr>
                <w:rFonts w:ascii="Arial" w:hAnsi="Arial" w:cs="Arial"/>
                <w:sz w:val="24"/>
                <w:szCs w:val="24"/>
              </w:rPr>
              <w:t xml:space="preserve">  </w:t>
            </w:r>
            <w:r w:rsidRPr="00E804BE">
              <w:rPr>
                <w:rFonts w:ascii="Arial" w:hAnsi="Arial" w:cs="Arial"/>
                <w:sz w:val="24"/>
                <w:szCs w:val="24"/>
              </w:rPr>
              <w:t xml:space="preserve">Through our “Accent on Women” initiative we have built a strong community in which success stories are showcased and shared.  This includes Managing Directors providing insight into their own career paths and offering face to face career coaching and guidance to junior female staff.  </w:t>
            </w:r>
          </w:p>
          <w:p w:rsidR="00E804BE" w:rsidRPr="00E804BE" w:rsidRDefault="00E804BE" w:rsidP="00E804BE">
            <w:pPr>
              <w:rPr>
                <w:rFonts w:ascii="Arial" w:hAnsi="Arial" w:cs="Arial"/>
                <w:sz w:val="24"/>
                <w:szCs w:val="24"/>
              </w:rPr>
            </w:pPr>
          </w:p>
          <w:p w:rsidR="00E804BE" w:rsidRPr="00DD2973" w:rsidRDefault="00E804BE" w:rsidP="00E804BE">
            <w:pPr>
              <w:rPr>
                <w:rFonts w:ascii="Arial" w:hAnsi="Arial" w:cs="Arial"/>
                <w:sz w:val="24"/>
                <w:szCs w:val="24"/>
              </w:rPr>
            </w:pPr>
            <w:r w:rsidRPr="00E804BE">
              <w:rPr>
                <w:rFonts w:ascii="Arial" w:hAnsi="Arial" w:cs="Arial"/>
                <w:sz w:val="24"/>
                <w:szCs w:val="24"/>
              </w:rPr>
              <w:t>It is essential that we are able to offer our workforce the chance to develop their careers in a way that complements their individual working situations, and we are aware that this is often different for women and men.</w:t>
            </w:r>
            <w:r>
              <w:rPr>
                <w:rFonts w:ascii="Arial" w:hAnsi="Arial" w:cs="Arial"/>
                <w:sz w:val="24"/>
                <w:szCs w:val="24"/>
              </w:rPr>
              <w:t xml:space="preserve">  </w:t>
            </w:r>
            <w:r w:rsidRPr="00E804BE">
              <w:rPr>
                <w:rFonts w:ascii="Arial" w:hAnsi="Arial" w:cs="Arial"/>
                <w:sz w:val="24"/>
                <w:szCs w:val="24"/>
              </w:rPr>
              <w:t xml:space="preserve">With this in mind we look to provide opportunities that fit all circumstances – from working mothers to part-time employees and new apprentices, Accenture provides the perfect platform to launch a tailor made career.  The talented females within our organisation demonstrate that women can have successful careers in the IT industry, and as we move through 2014 and beyond we look forward to continuing to build and develop our female workforce in Newcastle.  </w:t>
            </w:r>
            <w:hyperlink r:id="rId28" w:history="1">
              <w:r w:rsidRPr="00E804BE">
                <w:rPr>
                  <w:rStyle w:val="Hyperlink"/>
                  <w:rFonts w:ascii="Arial" w:hAnsi="Arial" w:cs="Arial"/>
                  <w:color w:val="76923C" w:themeColor="accent3" w:themeShade="BF"/>
                  <w:sz w:val="24"/>
                  <w:szCs w:val="24"/>
                </w:rPr>
                <w:t>http://careers.accenture.com/gb-en/Pages/index.aspx</w:t>
              </w:r>
            </w:hyperlink>
          </w:p>
          <w:p w:rsidR="00832B6F" w:rsidRPr="00832B6F" w:rsidRDefault="00832B6F" w:rsidP="00140BE6">
            <w:pPr>
              <w:ind w:right="-306"/>
              <w:rPr>
                <w:rFonts w:ascii="Arial" w:hAnsi="Arial" w:cs="Arial"/>
                <w:sz w:val="24"/>
                <w:szCs w:val="24"/>
              </w:rPr>
            </w:pPr>
          </w:p>
        </w:tc>
      </w:tr>
    </w:tbl>
    <w:p w:rsidR="00832B6F" w:rsidRDefault="00832B6F" w:rsidP="00140BE6">
      <w:pPr>
        <w:spacing w:after="0" w:line="240" w:lineRule="auto"/>
        <w:ind w:left="-709" w:right="-306"/>
        <w:rPr>
          <w:rFonts w:ascii="Arial" w:hAnsi="Arial" w:cs="Arial"/>
          <w:sz w:val="24"/>
          <w:szCs w:val="24"/>
        </w:rPr>
      </w:pPr>
    </w:p>
    <w:tbl>
      <w:tblPr>
        <w:tblStyle w:val="TableGrid"/>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2694"/>
        <w:gridCol w:w="7796"/>
      </w:tblGrid>
      <w:tr w:rsidR="00832B6F" w:rsidRPr="00832B6F" w:rsidTr="00CA6FD8">
        <w:tc>
          <w:tcPr>
            <w:tcW w:w="2694" w:type="dxa"/>
          </w:tcPr>
          <w:p w:rsidR="00832B6F" w:rsidRPr="00832B6F" w:rsidRDefault="00832B6F" w:rsidP="00140BE6">
            <w:pPr>
              <w:ind w:right="-306"/>
              <w:rPr>
                <w:rFonts w:ascii="Arial" w:hAnsi="Arial" w:cs="Arial"/>
                <w:sz w:val="24"/>
                <w:szCs w:val="24"/>
              </w:rPr>
            </w:pPr>
          </w:p>
          <w:p w:rsidR="00832B6F" w:rsidRPr="00832B6F" w:rsidRDefault="00E804BE" w:rsidP="00140BE6">
            <w:pPr>
              <w:ind w:right="-306"/>
              <w:rPr>
                <w:rFonts w:ascii="Arial" w:hAnsi="Arial" w:cs="Arial"/>
                <w:sz w:val="24"/>
                <w:szCs w:val="24"/>
              </w:rPr>
            </w:pPr>
            <w:r w:rsidRPr="00E804BE">
              <w:rPr>
                <w:rFonts w:ascii="Arial" w:hAnsi="Arial" w:cs="Arial"/>
                <w:noProof/>
                <w:sz w:val="24"/>
                <w:szCs w:val="24"/>
              </w:rPr>
              <w:drawing>
                <wp:inline distT="0" distB="0" distL="0" distR="0">
                  <wp:extent cx="1085850" cy="393530"/>
                  <wp:effectExtent l="19050" t="0" r="0" b="0"/>
                  <wp:docPr id="22" name="Picture 11" descr="H:\NATIONAL CAREERS SERVICE\Equality and Diversity\EDIF Bid\CONTENT FOR THE APP-RESOURCES\ICT - DIGITAL\Employers in the Spotlight\Aspire\Aspi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ATIONAL CAREERS SERVICE\Equality and Diversity\EDIF Bid\CONTENT FOR THE APP-RESOURCES\ICT - DIGITAL\Employers in the Spotlight\Aspire\Aspire Logo.png"/>
                          <pic:cNvPicPr>
                            <a:picLocks noChangeAspect="1" noChangeArrowheads="1"/>
                          </pic:cNvPicPr>
                        </pic:nvPicPr>
                        <pic:blipFill>
                          <a:blip r:embed="rId29" cstate="print"/>
                          <a:srcRect/>
                          <a:stretch>
                            <a:fillRect/>
                          </a:stretch>
                        </pic:blipFill>
                        <pic:spPr bwMode="auto">
                          <a:xfrm>
                            <a:off x="0" y="0"/>
                            <a:ext cx="1085850" cy="393530"/>
                          </a:xfrm>
                          <a:prstGeom prst="rect">
                            <a:avLst/>
                          </a:prstGeom>
                          <a:noFill/>
                          <a:ln w="9525">
                            <a:noFill/>
                            <a:miter lim="800000"/>
                            <a:headEnd/>
                            <a:tailEnd/>
                          </a:ln>
                        </pic:spPr>
                      </pic:pic>
                    </a:graphicData>
                  </a:graphic>
                </wp:inline>
              </w:drawing>
            </w:r>
          </w:p>
          <w:p w:rsidR="00832B6F" w:rsidRPr="00832B6F" w:rsidRDefault="00832B6F" w:rsidP="00140BE6">
            <w:pPr>
              <w:ind w:right="-306"/>
              <w:rPr>
                <w:rFonts w:ascii="Arial" w:hAnsi="Arial" w:cs="Arial"/>
                <w:sz w:val="24"/>
                <w:szCs w:val="24"/>
              </w:rPr>
            </w:pPr>
          </w:p>
        </w:tc>
        <w:tc>
          <w:tcPr>
            <w:tcW w:w="7796" w:type="dxa"/>
          </w:tcPr>
          <w:p w:rsidR="00832B6F" w:rsidRPr="00832B6F" w:rsidRDefault="00832B6F" w:rsidP="00140BE6">
            <w:pPr>
              <w:ind w:right="-306"/>
              <w:rPr>
                <w:rFonts w:ascii="Arial" w:hAnsi="Arial" w:cs="Arial"/>
                <w:b/>
                <w:color w:val="C0504D" w:themeColor="accent2"/>
                <w:sz w:val="24"/>
                <w:szCs w:val="24"/>
              </w:rPr>
            </w:pPr>
          </w:p>
          <w:p w:rsidR="00832B6F" w:rsidRPr="00E804BE" w:rsidRDefault="00E804BE" w:rsidP="00140BE6">
            <w:pPr>
              <w:ind w:right="-306"/>
              <w:rPr>
                <w:rFonts w:ascii="Arial" w:hAnsi="Arial" w:cs="Arial"/>
                <w:b/>
                <w:color w:val="76923C" w:themeColor="accent3" w:themeShade="BF"/>
                <w:sz w:val="28"/>
                <w:szCs w:val="28"/>
              </w:rPr>
            </w:pPr>
            <w:r w:rsidRPr="00E804BE">
              <w:rPr>
                <w:rFonts w:ascii="Arial" w:hAnsi="Arial" w:cs="Arial"/>
                <w:b/>
                <w:color w:val="76923C" w:themeColor="accent3" w:themeShade="BF"/>
                <w:sz w:val="28"/>
                <w:szCs w:val="28"/>
              </w:rPr>
              <w:t>Aspire Technology Solutions</w:t>
            </w:r>
          </w:p>
          <w:p w:rsidR="00832B6F" w:rsidRPr="00832B6F" w:rsidRDefault="00E804BE" w:rsidP="00140BE6">
            <w:pPr>
              <w:ind w:right="-306"/>
              <w:rPr>
                <w:rFonts w:ascii="Arial" w:hAnsi="Arial" w:cs="Arial"/>
                <w:sz w:val="24"/>
                <w:szCs w:val="24"/>
              </w:rPr>
            </w:pPr>
            <w:r w:rsidRPr="00E804BE">
              <w:rPr>
                <w:rFonts w:ascii="Arial" w:hAnsi="Arial" w:cs="Arial"/>
                <w:color w:val="76923C" w:themeColor="accent3" w:themeShade="BF"/>
                <w:sz w:val="24"/>
                <w:szCs w:val="24"/>
              </w:rPr>
              <w:t>Heworth Hall, Shields Road, Gateshead, NE10 0UX</w:t>
            </w:r>
            <w:r w:rsidRPr="00364318">
              <w:rPr>
                <w:rFonts w:ascii="Arial" w:hAnsi="Arial" w:cs="Arial"/>
                <w:sz w:val="24"/>
                <w:szCs w:val="24"/>
              </w:rPr>
              <w:t xml:space="preserve"> </w:t>
            </w:r>
          </w:p>
        </w:tc>
      </w:tr>
      <w:tr w:rsidR="00832B6F" w:rsidRPr="00832B6F" w:rsidTr="00CA6FD8">
        <w:tc>
          <w:tcPr>
            <w:tcW w:w="10490" w:type="dxa"/>
            <w:gridSpan w:val="2"/>
          </w:tcPr>
          <w:p w:rsidR="00E804BE" w:rsidRPr="00C01D09" w:rsidRDefault="00E804BE" w:rsidP="00E804BE">
            <w:pPr>
              <w:rPr>
                <w:rFonts w:ascii="Arial" w:hAnsi="Arial" w:cs="Arial"/>
                <w:sz w:val="24"/>
                <w:szCs w:val="24"/>
              </w:rPr>
            </w:pPr>
            <w:r w:rsidRPr="00C01D09">
              <w:rPr>
                <w:rFonts w:ascii="Arial" w:hAnsi="Arial" w:cs="Arial"/>
                <w:sz w:val="24"/>
                <w:szCs w:val="24"/>
              </w:rPr>
              <w:t>Aspire Technology Solutions specialis</w:t>
            </w:r>
            <w:r>
              <w:rPr>
                <w:rFonts w:ascii="Arial" w:hAnsi="Arial" w:cs="Arial"/>
                <w:sz w:val="24"/>
                <w:szCs w:val="24"/>
              </w:rPr>
              <w:t>es</w:t>
            </w:r>
            <w:r w:rsidRPr="00C01D09">
              <w:rPr>
                <w:rFonts w:ascii="Arial" w:hAnsi="Arial" w:cs="Arial"/>
                <w:sz w:val="24"/>
                <w:szCs w:val="24"/>
              </w:rPr>
              <w:t xml:space="preserve"> in hosted services, data centre solutions, communications and traditional IT support. </w:t>
            </w:r>
            <w:r>
              <w:rPr>
                <w:rFonts w:ascii="Arial" w:hAnsi="Arial" w:cs="Arial"/>
                <w:sz w:val="24"/>
                <w:szCs w:val="24"/>
              </w:rPr>
              <w:t xml:space="preserve">  </w:t>
            </w:r>
            <w:r w:rsidRPr="00C01D09">
              <w:rPr>
                <w:rFonts w:ascii="Arial" w:hAnsi="Arial" w:cs="Arial"/>
                <w:sz w:val="24"/>
                <w:szCs w:val="24"/>
              </w:rPr>
              <w:t>Developing and maintaining</w:t>
            </w:r>
            <w:r>
              <w:rPr>
                <w:rFonts w:ascii="Arial" w:hAnsi="Arial" w:cs="Arial"/>
                <w:sz w:val="24"/>
                <w:szCs w:val="24"/>
              </w:rPr>
              <w:t xml:space="preserve"> </w:t>
            </w:r>
            <w:r w:rsidRPr="00C01D09">
              <w:rPr>
                <w:rFonts w:ascii="Arial" w:hAnsi="Arial" w:cs="Arial"/>
                <w:sz w:val="24"/>
                <w:szCs w:val="24"/>
              </w:rPr>
              <w:t>relationship</w:t>
            </w:r>
            <w:r>
              <w:rPr>
                <w:rFonts w:ascii="Arial" w:hAnsi="Arial" w:cs="Arial"/>
                <w:sz w:val="24"/>
                <w:szCs w:val="24"/>
              </w:rPr>
              <w:t>s</w:t>
            </w:r>
            <w:r w:rsidRPr="00C01D09">
              <w:rPr>
                <w:rFonts w:ascii="Arial" w:hAnsi="Arial" w:cs="Arial"/>
                <w:sz w:val="24"/>
                <w:szCs w:val="24"/>
              </w:rPr>
              <w:t xml:space="preserve"> with customer</w:t>
            </w:r>
            <w:r>
              <w:rPr>
                <w:rFonts w:ascii="Arial" w:hAnsi="Arial" w:cs="Arial"/>
                <w:sz w:val="24"/>
                <w:szCs w:val="24"/>
              </w:rPr>
              <w:t>s</w:t>
            </w:r>
            <w:r w:rsidRPr="00C01D09">
              <w:rPr>
                <w:rFonts w:ascii="Arial" w:hAnsi="Arial" w:cs="Arial"/>
                <w:sz w:val="24"/>
                <w:szCs w:val="24"/>
              </w:rPr>
              <w:t xml:space="preserve"> is as important to Aspire as providing technical solutions. Project coordinators work </w:t>
            </w:r>
            <w:r>
              <w:rPr>
                <w:rFonts w:ascii="Arial" w:hAnsi="Arial" w:cs="Arial"/>
                <w:sz w:val="24"/>
                <w:szCs w:val="24"/>
              </w:rPr>
              <w:t>closely</w:t>
            </w:r>
            <w:r w:rsidRPr="00C01D09">
              <w:rPr>
                <w:rFonts w:ascii="Arial" w:hAnsi="Arial" w:cs="Arial"/>
                <w:sz w:val="24"/>
                <w:szCs w:val="24"/>
              </w:rPr>
              <w:t xml:space="preserve"> with customers to ensure </w:t>
            </w:r>
            <w:r>
              <w:rPr>
                <w:rFonts w:ascii="Arial" w:hAnsi="Arial" w:cs="Arial"/>
                <w:sz w:val="24"/>
                <w:szCs w:val="24"/>
              </w:rPr>
              <w:t>their IT solution</w:t>
            </w:r>
            <w:r w:rsidRPr="00C01D09">
              <w:rPr>
                <w:rFonts w:ascii="Arial" w:hAnsi="Arial" w:cs="Arial"/>
                <w:sz w:val="24"/>
                <w:szCs w:val="24"/>
              </w:rPr>
              <w:t xml:space="preserve"> is completed on time and to cost, </w:t>
            </w:r>
            <w:r>
              <w:rPr>
                <w:rFonts w:ascii="Arial" w:hAnsi="Arial" w:cs="Arial"/>
                <w:sz w:val="24"/>
                <w:szCs w:val="24"/>
              </w:rPr>
              <w:t xml:space="preserve">then they receive </w:t>
            </w:r>
            <w:r w:rsidRPr="00C01D09">
              <w:rPr>
                <w:rFonts w:ascii="Arial" w:hAnsi="Arial" w:cs="Arial"/>
                <w:sz w:val="24"/>
                <w:szCs w:val="24"/>
              </w:rPr>
              <w:t xml:space="preserve">ongoing support from the team. </w:t>
            </w:r>
            <w:r>
              <w:rPr>
                <w:rFonts w:ascii="Arial" w:hAnsi="Arial" w:cs="Arial"/>
                <w:sz w:val="24"/>
                <w:szCs w:val="24"/>
              </w:rPr>
              <w:t xml:space="preserve"> </w:t>
            </w:r>
            <w:r w:rsidRPr="00C01D09">
              <w:rPr>
                <w:rFonts w:ascii="Arial" w:hAnsi="Arial" w:cs="Arial"/>
                <w:sz w:val="24"/>
                <w:szCs w:val="24"/>
              </w:rPr>
              <w:t>Aspire</w:t>
            </w:r>
            <w:r>
              <w:rPr>
                <w:rFonts w:ascii="Arial" w:hAnsi="Arial" w:cs="Arial"/>
                <w:sz w:val="24"/>
                <w:szCs w:val="24"/>
              </w:rPr>
              <w:t xml:space="preserve">’s 50 employees work primarily in </w:t>
            </w:r>
            <w:r w:rsidRPr="00C01D09">
              <w:rPr>
                <w:rFonts w:ascii="Arial" w:hAnsi="Arial" w:cs="Arial"/>
                <w:sz w:val="24"/>
                <w:szCs w:val="24"/>
              </w:rPr>
              <w:t>technical roles</w:t>
            </w:r>
            <w:r>
              <w:rPr>
                <w:rFonts w:ascii="Arial" w:hAnsi="Arial" w:cs="Arial"/>
                <w:sz w:val="24"/>
                <w:szCs w:val="24"/>
              </w:rPr>
              <w:t>,</w:t>
            </w:r>
            <w:r w:rsidRPr="00C01D09">
              <w:rPr>
                <w:rFonts w:ascii="Arial" w:hAnsi="Arial" w:cs="Arial"/>
                <w:sz w:val="24"/>
                <w:szCs w:val="24"/>
              </w:rPr>
              <w:t xml:space="preserve"> but the business</w:t>
            </w:r>
            <w:r>
              <w:rPr>
                <w:rFonts w:ascii="Arial" w:hAnsi="Arial" w:cs="Arial"/>
                <w:sz w:val="24"/>
                <w:szCs w:val="24"/>
              </w:rPr>
              <w:t xml:space="preserve"> also</w:t>
            </w:r>
            <w:r w:rsidRPr="00C01D09">
              <w:rPr>
                <w:rFonts w:ascii="Arial" w:hAnsi="Arial" w:cs="Arial"/>
                <w:sz w:val="24"/>
                <w:szCs w:val="24"/>
              </w:rPr>
              <w:t xml:space="preserve"> </w:t>
            </w:r>
            <w:r>
              <w:rPr>
                <w:rFonts w:ascii="Arial" w:hAnsi="Arial" w:cs="Arial"/>
                <w:sz w:val="24"/>
                <w:szCs w:val="24"/>
              </w:rPr>
              <w:t>needs</w:t>
            </w:r>
            <w:r w:rsidRPr="00C01D09">
              <w:rPr>
                <w:rFonts w:ascii="Arial" w:hAnsi="Arial" w:cs="Arial"/>
                <w:sz w:val="24"/>
                <w:szCs w:val="24"/>
              </w:rPr>
              <w:t xml:space="preserve"> its IT professionals to </w:t>
            </w:r>
            <w:r>
              <w:rPr>
                <w:rFonts w:ascii="Arial" w:hAnsi="Arial" w:cs="Arial"/>
                <w:sz w:val="24"/>
                <w:szCs w:val="24"/>
              </w:rPr>
              <w:t>have a range of non-technical skills.</w:t>
            </w:r>
            <w:r w:rsidRPr="00C01D09">
              <w:rPr>
                <w:rFonts w:ascii="Arial" w:hAnsi="Arial" w:cs="Arial"/>
                <w:sz w:val="24"/>
                <w:szCs w:val="24"/>
              </w:rPr>
              <w:t xml:space="preserve"> </w:t>
            </w:r>
          </w:p>
          <w:p w:rsidR="00E804BE" w:rsidRPr="00C01D09" w:rsidRDefault="00E804BE" w:rsidP="00E804BE">
            <w:pPr>
              <w:rPr>
                <w:rFonts w:ascii="Arial" w:hAnsi="Arial" w:cs="Arial"/>
                <w:sz w:val="24"/>
                <w:szCs w:val="24"/>
              </w:rPr>
            </w:pPr>
          </w:p>
          <w:p w:rsidR="00E804BE" w:rsidRPr="00C01D09" w:rsidRDefault="00E804BE" w:rsidP="00E804BE">
            <w:pPr>
              <w:rPr>
                <w:rFonts w:ascii="Arial" w:hAnsi="Arial" w:cs="Arial"/>
                <w:sz w:val="24"/>
                <w:szCs w:val="24"/>
              </w:rPr>
            </w:pPr>
            <w:r w:rsidRPr="00C01D09">
              <w:rPr>
                <w:rFonts w:ascii="Arial" w:hAnsi="Arial" w:cs="Arial"/>
                <w:sz w:val="24"/>
                <w:szCs w:val="24"/>
              </w:rPr>
              <w:t>Nigel Begg</w:t>
            </w:r>
            <w:r>
              <w:rPr>
                <w:rFonts w:ascii="Arial" w:hAnsi="Arial" w:cs="Arial"/>
                <w:sz w:val="24"/>
                <w:szCs w:val="24"/>
              </w:rPr>
              <w:t>,</w:t>
            </w:r>
            <w:r w:rsidRPr="00C01D09">
              <w:rPr>
                <w:rFonts w:ascii="Arial" w:hAnsi="Arial" w:cs="Arial"/>
                <w:sz w:val="24"/>
                <w:szCs w:val="24"/>
              </w:rPr>
              <w:t xml:space="preserve"> Managing Director</w:t>
            </w:r>
            <w:r>
              <w:rPr>
                <w:rFonts w:ascii="Arial" w:hAnsi="Arial" w:cs="Arial"/>
                <w:sz w:val="24"/>
                <w:szCs w:val="24"/>
              </w:rPr>
              <w:t>,</w:t>
            </w:r>
            <w:r w:rsidRPr="00C01D09">
              <w:rPr>
                <w:rFonts w:ascii="Arial" w:hAnsi="Arial" w:cs="Arial"/>
                <w:sz w:val="24"/>
                <w:szCs w:val="24"/>
              </w:rPr>
              <w:t xml:space="preserve"> explains</w:t>
            </w:r>
            <w:r>
              <w:rPr>
                <w:rFonts w:ascii="Arial" w:hAnsi="Arial" w:cs="Arial"/>
                <w:sz w:val="24"/>
                <w:szCs w:val="24"/>
              </w:rPr>
              <w:t>:  “Our work</w:t>
            </w:r>
            <w:r w:rsidRPr="00C01D09">
              <w:rPr>
                <w:rFonts w:ascii="Arial" w:hAnsi="Arial" w:cs="Arial"/>
                <w:sz w:val="24"/>
                <w:szCs w:val="24"/>
              </w:rPr>
              <w:t xml:space="preserve"> is both challenging and rewarding</w:t>
            </w:r>
            <w:r>
              <w:rPr>
                <w:rFonts w:ascii="Arial" w:hAnsi="Arial" w:cs="Arial"/>
                <w:sz w:val="24"/>
                <w:szCs w:val="24"/>
              </w:rPr>
              <w:t>.  Every</w:t>
            </w:r>
            <w:r w:rsidRPr="00C01D09">
              <w:rPr>
                <w:rFonts w:ascii="Arial" w:hAnsi="Arial" w:cs="Arial"/>
                <w:sz w:val="24"/>
                <w:szCs w:val="24"/>
              </w:rPr>
              <w:t xml:space="preserve"> customer is different</w:t>
            </w:r>
            <w:r>
              <w:rPr>
                <w:rFonts w:ascii="Arial" w:hAnsi="Arial" w:cs="Arial"/>
                <w:sz w:val="24"/>
                <w:szCs w:val="24"/>
              </w:rPr>
              <w:t xml:space="preserve"> and our team must have excellent technical and customer service skills.</w:t>
            </w:r>
            <w:r w:rsidRPr="00C01D09">
              <w:rPr>
                <w:rFonts w:ascii="Arial" w:hAnsi="Arial" w:cs="Arial"/>
                <w:sz w:val="24"/>
                <w:szCs w:val="24"/>
              </w:rPr>
              <w:t xml:space="preserve"> </w:t>
            </w:r>
            <w:r>
              <w:rPr>
                <w:rFonts w:ascii="Arial" w:hAnsi="Arial" w:cs="Arial"/>
                <w:sz w:val="24"/>
                <w:szCs w:val="24"/>
              </w:rPr>
              <w:t xml:space="preserve"> </w:t>
            </w:r>
            <w:r w:rsidRPr="00C01D09">
              <w:rPr>
                <w:rFonts w:ascii="Arial" w:hAnsi="Arial" w:cs="Arial"/>
                <w:sz w:val="24"/>
                <w:szCs w:val="24"/>
              </w:rPr>
              <w:t xml:space="preserve">I employ </w:t>
            </w:r>
            <w:r>
              <w:rPr>
                <w:rFonts w:ascii="Arial" w:hAnsi="Arial" w:cs="Arial"/>
                <w:sz w:val="24"/>
                <w:szCs w:val="24"/>
              </w:rPr>
              <w:t>people who are passionate about IT.  Our</w:t>
            </w:r>
            <w:r w:rsidRPr="00C01D09">
              <w:rPr>
                <w:rFonts w:ascii="Arial" w:hAnsi="Arial" w:cs="Arial"/>
                <w:sz w:val="24"/>
                <w:szCs w:val="24"/>
              </w:rPr>
              <w:t xml:space="preserve"> staff </w:t>
            </w:r>
            <w:r>
              <w:rPr>
                <w:rFonts w:ascii="Arial" w:hAnsi="Arial" w:cs="Arial"/>
                <w:sz w:val="24"/>
                <w:szCs w:val="24"/>
              </w:rPr>
              <w:t>members love to</w:t>
            </w:r>
            <w:r w:rsidRPr="00C01D09">
              <w:rPr>
                <w:rFonts w:ascii="Arial" w:hAnsi="Arial" w:cs="Arial"/>
                <w:sz w:val="24"/>
                <w:szCs w:val="24"/>
              </w:rPr>
              <w:t xml:space="preserve"> solv</w:t>
            </w:r>
            <w:r>
              <w:rPr>
                <w:rFonts w:ascii="Arial" w:hAnsi="Arial" w:cs="Arial"/>
                <w:sz w:val="24"/>
                <w:szCs w:val="24"/>
              </w:rPr>
              <w:t>e</w:t>
            </w:r>
            <w:r w:rsidRPr="00C01D09">
              <w:rPr>
                <w:rFonts w:ascii="Arial" w:hAnsi="Arial" w:cs="Arial"/>
                <w:sz w:val="24"/>
                <w:szCs w:val="24"/>
              </w:rPr>
              <w:t xml:space="preserve"> problem</w:t>
            </w:r>
            <w:r>
              <w:rPr>
                <w:rFonts w:ascii="Arial" w:hAnsi="Arial" w:cs="Arial"/>
                <w:sz w:val="24"/>
                <w:szCs w:val="24"/>
              </w:rPr>
              <w:t>s</w:t>
            </w:r>
            <w:r w:rsidRPr="00C01D09">
              <w:rPr>
                <w:rFonts w:ascii="Arial" w:hAnsi="Arial" w:cs="Arial"/>
                <w:sz w:val="24"/>
                <w:szCs w:val="24"/>
              </w:rPr>
              <w:t xml:space="preserve"> and see their work as a vocation</w:t>
            </w:r>
            <w:r>
              <w:rPr>
                <w:rFonts w:ascii="Arial" w:hAnsi="Arial" w:cs="Arial"/>
                <w:sz w:val="24"/>
                <w:szCs w:val="24"/>
              </w:rPr>
              <w:t>.  They</w:t>
            </w:r>
            <w:r w:rsidRPr="00C01D09">
              <w:rPr>
                <w:rFonts w:ascii="Arial" w:hAnsi="Arial" w:cs="Arial"/>
                <w:sz w:val="24"/>
                <w:szCs w:val="24"/>
              </w:rPr>
              <w:t xml:space="preserve"> need to constantly learn new skills and d</w:t>
            </w:r>
            <w:r>
              <w:rPr>
                <w:rFonts w:ascii="Arial" w:hAnsi="Arial" w:cs="Arial"/>
                <w:sz w:val="24"/>
                <w:szCs w:val="24"/>
              </w:rPr>
              <w:t xml:space="preserve">evelop solutions to problems to keep ahead of changes to </w:t>
            </w:r>
            <w:r w:rsidRPr="00C01D09">
              <w:rPr>
                <w:rFonts w:ascii="Arial" w:hAnsi="Arial" w:cs="Arial"/>
                <w:sz w:val="24"/>
                <w:szCs w:val="24"/>
              </w:rPr>
              <w:t xml:space="preserve">technology.” </w:t>
            </w:r>
          </w:p>
          <w:p w:rsidR="00E804BE" w:rsidRPr="00C01D09" w:rsidRDefault="00E804BE" w:rsidP="00E804BE">
            <w:pPr>
              <w:rPr>
                <w:rFonts w:ascii="Arial" w:hAnsi="Arial" w:cs="Arial"/>
                <w:sz w:val="24"/>
                <w:szCs w:val="24"/>
              </w:rPr>
            </w:pPr>
          </w:p>
          <w:p w:rsidR="00E804BE" w:rsidRPr="00C01D09" w:rsidRDefault="00E804BE" w:rsidP="00E804BE">
            <w:pPr>
              <w:rPr>
                <w:rFonts w:ascii="Arial" w:hAnsi="Arial" w:cs="Arial"/>
                <w:sz w:val="24"/>
                <w:szCs w:val="24"/>
              </w:rPr>
            </w:pPr>
            <w:r w:rsidRPr="00C01D09">
              <w:rPr>
                <w:rFonts w:ascii="Arial" w:hAnsi="Arial" w:cs="Arial"/>
                <w:sz w:val="24"/>
                <w:szCs w:val="24"/>
              </w:rPr>
              <w:t>At Aspire</w:t>
            </w:r>
            <w:r>
              <w:rPr>
                <w:rFonts w:ascii="Arial" w:hAnsi="Arial" w:cs="Arial"/>
                <w:sz w:val="24"/>
                <w:szCs w:val="24"/>
              </w:rPr>
              <w:t>, employees who</w:t>
            </w:r>
            <w:r w:rsidRPr="00C01D09">
              <w:rPr>
                <w:rFonts w:ascii="Arial" w:hAnsi="Arial" w:cs="Arial"/>
                <w:sz w:val="24"/>
                <w:szCs w:val="24"/>
              </w:rPr>
              <w:t xml:space="preserve"> exceed customer expectations are </w:t>
            </w:r>
            <w:r>
              <w:rPr>
                <w:rFonts w:ascii="Arial" w:hAnsi="Arial" w:cs="Arial"/>
                <w:sz w:val="24"/>
                <w:szCs w:val="24"/>
              </w:rPr>
              <w:t>rewarded.  The</w:t>
            </w:r>
            <w:r w:rsidRPr="00C01D09">
              <w:rPr>
                <w:rFonts w:ascii="Arial" w:hAnsi="Arial" w:cs="Arial"/>
                <w:sz w:val="24"/>
                <w:szCs w:val="24"/>
              </w:rPr>
              <w:t xml:space="preserve"> business </w:t>
            </w:r>
            <w:r>
              <w:rPr>
                <w:rFonts w:ascii="Arial" w:hAnsi="Arial" w:cs="Arial"/>
                <w:sz w:val="24"/>
                <w:szCs w:val="24"/>
              </w:rPr>
              <w:t>has developed</w:t>
            </w:r>
            <w:r w:rsidRPr="00C01D09">
              <w:rPr>
                <w:rFonts w:ascii="Arial" w:hAnsi="Arial" w:cs="Arial"/>
                <w:sz w:val="24"/>
                <w:szCs w:val="24"/>
              </w:rPr>
              <w:t xml:space="preserve"> </w:t>
            </w:r>
            <w:r>
              <w:rPr>
                <w:rFonts w:ascii="Arial" w:hAnsi="Arial" w:cs="Arial"/>
                <w:sz w:val="24"/>
                <w:szCs w:val="24"/>
              </w:rPr>
              <w:t xml:space="preserve">a </w:t>
            </w:r>
            <w:r w:rsidRPr="00C01D09">
              <w:rPr>
                <w:rFonts w:ascii="Arial" w:hAnsi="Arial" w:cs="Arial"/>
                <w:sz w:val="24"/>
                <w:szCs w:val="24"/>
              </w:rPr>
              <w:t xml:space="preserve">culture of one team and one family with regular social activities. </w:t>
            </w:r>
          </w:p>
          <w:p w:rsidR="00E804BE" w:rsidRPr="00C01D09" w:rsidRDefault="00E804BE" w:rsidP="00E804BE">
            <w:pPr>
              <w:rPr>
                <w:rFonts w:ascii="Arial" w:hAnsi="Arial" w:cs="Arial"/>
                <w:sz w:val="24"/>
                <w:szCs w:val="24"/>
              </w:rPr>
            </w:pPr>
          </w:p>
          <w:p w:rsidR="00DD2973" w:rsidRDefault="00E804BE" w:rsidP="00E804BE">
            <w:pPr>
              <w:rPr>
                <w:rFonts w:ascii="Arial" w:hAnsi="Arial" w:cs="Arial"/>
                <w:sz w:val="24"/>
                <w:szCs w:val="24"/>
              </w:rPr>
            </w:pPr>
            <w:r w:rsidRPr="00C01D09">
              <w:rPr>
                <w:rFonts w:ascii="Arial" w:hAnsi="Arial" w:cs="Arial"/>
                <w:sz w:val="24"/>
                <w:szCs w:val="24"/>
              </w:rPr>
              <w:t xml:space="preserve">Nigel developed his passion for IT as a child and began his career </w:t>
            </w:r>
            <w:r>
              <w:rPr>
                <w:rFonts w:ascii="Arial" w:hAnsi="Arial" w:cs="Arial"/>
                <w:sz w:val="24"/>
                <w:szCs w:val="24"/>
              </w:rPr>
              <w:t xml:space="preserve">in London </w:t>
            </w:r>
            <w:r w:rsidRPr="00C01D09">
              <w:rPr>
                <w:rFonts w:ascii="Arial" w:hAnsi="Arial" w:cs="Arial"/>
                <w:sz w:val="24"/>
                <w:szCs w:val="24"/>
              </w:rPr>
              <w:t>as a</w:t>
            </w:r>
            <w:r>
              <w:rPr>
                <w:rFonts w:ascii="Arial" w:hAnsi="Arial" w:cs="Arial"/>
                <w:sz w:val="24"/>
                <w:szCs w:val="24"/>
              </w:rPr>
              <w:t>n</w:t>
            </w:r>
            <w:r w:rsidRPr="00C01D09">
              <w:rPr>
                <w:rFonts w:ascii="Arial" w:hAnsi="Arial" w:cs="Arial"/>
                <w:sz w:val="24"/>
                <w:szCs w:val="24"/>
              </w:rPr>
              <w:t xml:space="preserve"> Application Analyst writing IT programmes. </w:t>
            </w:r>
            <w:r>
              <w:rPr>
                <w:rFonts w:ascii="Arial" w:hAnsi="Arial" w:cs="Arial"/>
                <w:sz w:val="24"/>
                <w:szCs w:val="24"/>
              </w:rPr>
              <w:t>He</w:t>
            </w:r>
            <w:r w:rsidRPr="00C01D09">
              <w:rPr>
                <w:rFonts w:ascii="Arial" w:hAnsi="Arial" w:cs="Arial"/>
                <w:sz w:val="24"/>
                <w:szCs w:val="24"/>
              </w:rPr>
              <w:t xml:space="preserve"> </w:t>
            </w:r>
            <w:r>
              <w:rPr>
                <w:rFonts w:ascii="Arial" w:hAnsi="Arial" w:cs="Arial"/>
                <w:sz w:val="24"/>
                <w:szCs w:val="24"/>
              </w:rPr>
              <w:t>then became an</w:t>
            </w:r>
            <w:r w:rsidRPr="00C01D09">
              <w:rPr>
                <w:rFonts w:ascii="Arial" w:hAnsi="Arial" w:cs="Arial"/>
                <w:sz w:val="24"/>
                <w:szCs w:val="24"/>
              </w:rPr>
              <w:t xml:space="preserve"> IT Consultant working on </w:t>
            </w:r>
            <w:r>
              <w:rPr>
                <w:rFonts w:ascii="Arial" w:hAnsi="Arial" w:cs="Arial"/>
                <w:sz w:val="24"/>
                <w:szCs w:val="24"/>
              </w:rPr>
              <w:t xml:space="preserve">software </w:t>
            </w:r>
            <w:r w:rsidRPr="00C01D09">
              <w:rPr>
                <w:rFonts w:ascii="Arial" w:hAnsi="Arial" w:cs="Arial"/>
                <w:sz w:val="24"/>
                <w:szCs w:val="24"/>
              </w:rPr>
              <w:t xml:space="preserve">projects throughout the UK. </w:t>
            </w:r>
            <w:r>
              <w:rPr>
                <w:rFonts w:ascii="Arial" w:hAnsi="Arial" w:cs="Arial"/>
                <w:sz w:val="24"/>
                <w:szCs w:val="24"/>
              </w:rPr>
              <w:t xml:space="preserve">  During this period, </w:t>
            </w:r>
            <w:r w:rsidRPr="00C01D09">
              <w:rPr>
                <w:rFonts w:ascii="Arial" w:hAnsi="Arial" w:cs="Arial"/>
                <w:sz w:val="24"/>
                <w:szCs w:val="24"/>
              </w:rPr>
              <w:t>Nigel would often outsource work to the North East</w:t>
            </w:r>
            <w:r>
              <w:rPr>
                <w:rFonts w:ascii="Arial" w:hAnsi="Arial" w:cs="Arial"/>
                <w:sz w:val="24"/>
                <w:szCs w:val="24"/>
              </w:rPr>
              <w:t>.  He s</w:t>
            </w:r>
            <w:r w:rsidRPr="00C01D09">
              <w:rPr>
                <w:rFonts w:ascii="Arial" w:hAnsi="Arial" w:cs="Arial"/>
                <w:sz w:val="24"/>
                <w:szCs w:val="24"/>
              </w:rPr>
              <w:t xml:space="preserve">aw a gap in the market </w:t>
            </w:r>
            <w:r>
              <w:rPr>
                <w:rFonts w:ascii="Arial" w:hAnsi="Arial" w:cs="Arial"/>
                <w:sz w:val="24"/>
                <w:szCs w:val="24"/>
              </w:rPr>
              <w:t xml:space="preserve">for a </w:t>
            </w:r>
            <w:r w:rsidRPr="00C01D09">
              <w:rPr>
                <w:rFonts w:ascii="Arial" w:hAnsi="Arial" w:cs="Arial"/>
                <w:sz w:val="24"/>
                <w:szCs w:val="24"/>
              </w:rPr>
              <w:t>managed services company</w:t>
            </w:r>
            <w:r>
              <w:rPr>
                <w:rFonts w:ascii="Arial" w:hAnsi="Arial" w:cs="Arial"/>
                <w:sz w:val="24"/>
                <w:szCs w:val="24"/>
              </w:rPr>
              <w:t xml:space="preserve">.  He launched Aspire in </w:t>
            </w:r>
            <w:r w:rsidRPr="00C01D09">
              <w:rPr>
                <w:rFonts w:ascii="Arial" w:hAnsi="Arial" w:cs="Arial"/>
                <w:sz w:val="24"/>
                <w:szCs w:val="24"/>
              </w:rPr>
              <w:t xml:space="preserve">2007 </w:t>
            </w:r>
            <w:r>
              <w:rPr>
                <w:rFonts w:ascii="Arial" w:hAnsi="Arial" w:cs="Arial"/>
                <w:sz w:val="24"/>
                <w:szCs w:val="24"/>
              </w:rPr>
              <w:t xml:space="preserve">and the company has grown steadily </w:t>
            </w:r>
            <w:r w:rsidRPr="00C01D09">
              <w:rPr>
                <w:rFonts w:ascii="Arial" w:hAnsi="Arial" w:cs="Arial"/>
                <w:sz w:val="24"/>
                <w:szCs w:val="24"/>
              </w:rPr>
              <w:t xml:space="preserve">year on year. </w:t>
            </w:r>
            <w:r>
              <w:rPr>
                <w:rFonts w:ascii="Arial" w:hAnsi="Arial" w:cs="Arial"/>
                <w:sz w:val="24"/>
                <w:szCs w:val="24"/>
              </w:rPr>
              <w:t xml:space="preserve">  </w:t>
            </w:r>
          </w:p>
          <w:p w:rsidR="00DD2973" w:rsidRDefault="00DD2973" w:rsidP="00E804BE">
            <w:pPr>
              <w:rPr>
                <w:rFonts w:ascii="Arial" w:hAnsi="Arial" w:cs="Arial"/>
                <w:sz w:val="24"/>
                <w:szCs w:val="24"/>
              </w:rPr>
            </w:pPr>
          </w:p>
          <w:p w:rsidR="00E804BE" w:rsidRPr="00C01D09" w:rsidRDefault="00E804BE" w:rsidP="00E804BE">
            <w:pPr>
              <w:rPr>
                <w:rFonts w:ascii="Arial" w:hAnsi="Arial" w:cs="Arial"/>
                <w:sz w:val="24"/>
                <w:szCs w:val="24"/>
              </w:rPr>
            </w:pPr>
            <w:r>
              <w:rPr>
                <w:rFonts w:ascii="Arial" w:hAnsi="Arial" w:cs="Arial"/>
                <w:sz w:val="24"/>
                <w:szCs w:val="24"/>
              </w:rPr>
              <w:t>Nigel</w:t>
            </w:r>
            <w:r w:rsidRPr="00C01D09">
              <w:rPr>
                <w:rFonts w:ascii="Arial" w:hAnsi="Arial" w:cs="Arial"/>
                <w:sz w:val="24"/>
                <w:szCs w:val="24"/>
              </w:rPr>
              <w:t xml:space="preserve"> would </w:t>
            </w:r>
            <w:r>
              <w:rPr>
                <w:rFonts w:ascii="Arial" w:hAnsi="Arial" w:cs="Arial"/>
                <w:sz w:val="24"/>
                <w:szCs w:val="24"/>
              </w:rPr>
              <w:t xml:space="preserve">definitely </w:t>
            </w:r>
            <w:r w:rsidRPr="00C01D09">
              <w:rPr>
                <w:rFonts w:ascii="Arial" w:hAnsi="Arial" w:cs="Arial"/>
                <w:sz w:val="24"/>
                <w:szCs w:val="24"/>
              </w:rPr>
              <w:t xml:space="preserve">welcome </w:t>
            </w:r>
            <w:r>
              <w:rPr>
                <w:rFonts w:ascii="Arial" w:hAnsi="Arial" w:cs="Arial"/>
                <w:sz w:val="24"/>
                <w:szCs w:val="24"/>
              </w:rPr>
              <w:t xml:space="preserve">applications from women for </w:t>
            </w:r>
            <w:r w:rsidRPr="00C01D09">
              <w:rPr>
                <w:rFonts w:ascii="Arial" w:hAnsi="Arial" w:cs="Arial"/>
                <w:sz w:val="24"/>
                <w:szCs w:val="24"/>
              </w:rPr>
              <w:t>technical roles</w:t>
            </w:r>
            <w:r>
              <w:rPr>
                <w:rFonts w:ascii="Arial" w:hAnsi="Arial" w:cs="Arial"/>
                <w:sz w:val="24"/>
                <w:szCs w:val="24"/>
              </w:rPr>
              <w:t xml:space="preserve"> in Aspire,</w:t>
            </w:r>
            <w:r w:rsidRPr="00C01D09">
              <w:rPr>
                <w:rFonts w:ascii="Arial" w:hAnsi="Arial" w:cs="Arial"/>
                <w:sz w:val="24"/>
                <w:szCs w:val="24"/>
              </w:rPr>
              <w:t xml:space="preserve"> but </w:t>
            </w:r>
            <w:r>
              <w:rPr>
                <w:rFonts w:ascii="Arial" w:hAnsi="Arial" w:cs="Arial"/>
                <w:sz w:val="24"/>
                <w:szCs w:val="24"/>
              </w:rPr>
              <w:t>acknowledges</w:t>
            </w:r>
            <w:r w:rsidRPr="00C01D09">
              <w:rPr>
                <w:rFonts w:ascii="Arial" w:hAnsi="Arial" w:cs="Arial"/>
                <w:sz w:val="24"/>
                <w:szCs w:val="24"/>
              </w:rPr>
              <w:t xml:space="preserve"> there is not a </w:t>
            </w:r>
            <w:r>
              <w:rPr>
                <w:rFonts w:ascii="Arial" w:hAnsi="Arial" w:cs="Arial"/>
                <w:sz w:val="24"/>
                <w:szCs w:val="24"/>
              </w:rPr>
              <w:t xml:space="preserve">large </w:t>
            </w:r>
            <w:r w:rsidRPr="00C01D09">
              <w:rPr>
                <w:rFonts w:ascii="Arial" w:hAnsi="Arial" w:cs="Arial"/>
                <w:sz w:val="24"/>
                <w:szCs w:val="24"/>
              </w:rPr>
              <w:t xml:space="preserve">pool of technically trained women to recruit from. </w:t>
            </w:r>
            <w:r>
              <w:rPr>
                <w:rFonts w:ascii="Arial" w:hAnsi="Arial" w:cs="Arial"/>
                <w:sz w:val="24"/>
                <w:szCs w:val="24"/>
              </w:rPr>
              <w:t>Nigel promotes vacancies with local universities</w:t>
            </w:r>
            <w:r w:rsidRPr="00C01D09">
              <w:rPr>
                <w:rFonts w:ascii="Arial" w:hAnsi="Arial" w:cs="Arial"/>
                <w:sz w:val="24"/>
                <w:szCs w:val="24"/>
              </w:rPr>
              <w:t xml:space="preserve">, the company website and recruitment consultants. </w:t>
            </w:r>
          </w:p>
          <w:p w:rsidR="00E804BE" w:rsidRPr="00C01D09" w:rsidRDefault="00E804BE" w:rsidP="00E804BE">
            <w:pPr>
              <w:rPr>
                <w:rFonts w:ascii="Arial" w:hAnsi="Arial" w:cs="Arial"/>
                <w:sz w:val="24"/>
                <w:szCs w:val="24"/>
              </w:rPr>
            </w:pPr>
          </w:p>
          <w:p w:rsidR="00E804BE" w:rsidRPr="00C01D09" w:rsidRDefault="00E804BE" w:rsidP="00E804BE">
            <w:pPr>
              <w:rPr>
                <w:rFonts w:ascii="Arial" w:hAnsi="Arial" w:cs="Arial"/>
                <w:sz w:val="24"/>
                <w:szCs w:val="24"/>
              </w:rPr>
            </w:pPr>
            <w:r w:rsidRPr="00C01D09">
              <w:rPr>
                <w:rFonts w:ascii="Arial" w:hAnsi="Arial" w:cs="Arial"/>
                <w:sz w:val="24"/>
                <w:szCs w:val="24"/>
              </w:rPr>
              <w:t xml:space="preserve">Nigel explains that although a career in IT can be financially rewarding </w:t>
            </w:r>
            <w:r>
              <w:rPr>
                <w:rFonts w:ascii="Arial" w:hAnsi="Arial" w:cs="Arial"/>
                <w:sz w:val="24"/>
                <w:szCs w:val="24"/>
              </w:rPr>
              <w:t>people</w:t>
            </w:r>
            <w:r w:rsidRPr="00C01D09">
              <w:rPr>
                <w:rFonts w:ascii="Arial" w:hAnsi="Arial" w:cs="Arial"/>
                <w:sz w:val="24"/>
                <w:szCs w:val="24"/>
              </w:rPr>
              <w:t xml:space="preserve"> have to be prepared to work in </w:t>
            </w:r>
            <w:r>
              <w:rPr>
                <w:rFonts w:ascii="Arial" w:hAnsi="Arial" w:cs="Arial"/>
                <w:sz w:val="24"/>
                <w:szCs w:val="24"/>
              </w:rPr>
              <w:t>a constantly</w:t>
            </w:r>
            <w:r w:rsidRPr="00C01D09">
              <w:rPr>
                <w:rFonts w:ascii="Arial" w:hAnsi="Arial" w:cs="Arial"/>
                <w:sz w:val="24"/>
                <w:szCs w:val="24"/>
              </w:rPr>
              <w:t xml:space="preserve"> changing environment</w:t>
            </w:r>
            <w:r>
              <w:rPr>
                <w:rFonts w:ascii="Arial" w:hAnsi="Arial" w:cs="Arial"/>
                <w:sz w:val="24"/>
                <w:szCs w:val="24"/>
              </w:rPr>
              <w:t>,</w:t>
            </w:r>
            <w:r w:rsidRPr="00C01D09">
              <w:rPr>
                <w:rFonts w:ascii="Arial" w:hAnsi="Arial" w:cs="Arial"/>
                <w:sz w:val="24"/>
                <w:szCs w:val="24"/>
              </w:rPr>
              <w:t xml:space="preserve"> taking personal responsibility to keep </w:t>
            </w:r>
            <w:r>
              <w:rPr>
                <w:rFonts w:ascii="Arial" w:hAnsi="Arial" w:cs="Arial"/>
                <w:sz w:val="24"/>
                <w:szCs w:val="24"/>
              </w:rPr>
              <w:t xml:space="preserve">their </w:t>
            </w:r>
            <w:r w:rsidRPr="00C01D09">
              <w:rPr>
                <w:rFonts w:ascii="Arial" w:hAnsi="Arial" w:cs="Arial"/>
                <w:sz w:val="24"/>
                <w:szCs w:val="24"/>
              </w:rPr>
              <w:t xml:space="preserve">skills up to date and have the mindset to cope with daily challenges. </w:t>
            </w:r>
            <w:r>
              <w:rPr>
                <w:rFonts w:ascii="Arial" w:hAnsi="Arial" w:cs="Arial"/>
                <w:sz w:val="24"/>
                <w:szCs w:val="24"/>
              </w:rPr>
              <w:t xml:space="preserve"> Staff </w:t>
            </w:r>
            <w:r w:rsidRPr="00C01D09">
              <w:rPr>
                <w:rFonts w:ascii="Arial" w:hAnsi="Arial" w:cs="Arial"/>
                <w:sz w:val="24"/>
                <w:szCs w:val="24"/>
              </w:rPr>
              <w:t xml:space="preserve">also have to possess business skills and respect </w:t>
            </w:r>
            <w:r>
              <w:rPr>
                <w:rFonts w:ascii="Arial" w:hAnsi="Arial" w:cs="Arial"/>
                <w:sz w:val="24"/>
                <w:szCs w:val="24"/>
              </w:rPr>
              <w:t>customer confidentiality. He explained:  “P</w:t>
            </w:r>
            <w:r w:rsidRPr="00C01D09">
              <w:rPr>
                <w:rFonts w:ascii="Arial" w:hAnsi="Arial" w:cs="Arial"/>
                <w:sz w:val="24"/>
                <w:szCs w:val="24"/>
              </w:rPr>
              <w:t xml:space="preserve">otential staff must have a passion for IT </w:t>
            </w:r>
            <w:r>
              <w:rPr>
                <w:rFonts w:ascii="Arial" w:hAnsi="Arial" w:cs="Arial"/>
                <w:sz w:val="24"/>
                <w:szCs w:val="24"/>
              </w:rPr>
              <w:t xml:space="preserve">and get job satisfaction from </w:t>
            </w:r>
            <w:r w:rsidRPr="00C01D09">
              <w:rPr>
                <w:rFonts w:ascii="Arial" w:hAnsi="Arial" w:cs="Arial"/>
                <w:sz w:val="24"/>
                <w:szCs w:val="24"/>
              </w:rPr>
              <w:t>solving customer’s problems</w:t>
            </w:r>
            <w:r>
              <w:rPr>
                <w:rFonts w:ascii="Arial" w:hAnsi="Arial" w:cs="Arial"/>
                <w:sz w:val="24"/>
                <w:szCs w:val="24"/>
              </w:rPr>
              <w:t>.  IT is not a 9-</w:t>
            </w:r>
            <w:r w:rsidRPr="00C01D09">
              <w:rPr>
                <w:rFonts w:ascii="Arial" w:hAnsi="Arial" w:cs="Arial"/>
                <w:sz w:val="24"/>
                <w:szCs w:val="24"/>
              </w:rPr>
              <w:t xml:space="preserve">5 job and requires people to go that extra mile.” </w:t>
            </w:r>
          </w:p>
          <w:p w:rsidR="00E804BE" w:rsidRPr="00C01D09" w:rsidRDefault="00E804BE" w:rsidP="00E804BE">
            <w:pPr>
              <w:rPr>
                <w:rFonts w:ascii="Arial" w:hAnsi="Arial" w:cs="Arial"/>
                <w:sz w:val="24"/>
                <w:szCs w:val="24"/>
              </w:rPr>
            </w:pPr>
          </w:p>
          <w:p w:rsidR="00832B6F" w:rsidRPr="00DD2973" w:rsidRDefault="00343E25" w:rsidP="00E804BE">
            <w:pPr>
              <w:rPr>
                <w:rFonts w:ascii="Arial" w:hAnsi="Arial" w:cs="Arial"/>
                <w:color w:val="76923C" w:themeColor="accent3" w:themeShade="BF"/>
                <w:sz w:val="24"/>
                <w:szCs w:val="24"/>
              </w:rPr>
            </w:pPr>
            <w:hyperlink r:id="rId30" w:history="1">
              <w:r w:rsidR="00E804BE" w:rsidRPr="00DD2973">
                <w:rPr>
                  <w:rStyle w:val="Hyperlink"/>
                  <w:rFonts w:ascii="Arial" w:hAnsi="Arial" w:cs="Arial"/>
                  <w:color w:val="76923C" w:themeColor="accent3" w:themeShade="BF"/>
                  <w:sz w:val="24"/>
                  <w:szCs w:val="24"/>
                  <w:u w:val="none"/>
                </w:rPr>
                <w:t>http://www.aspirets.com/contact-us/work-with-aspire.aspx</w:t>
              </w:r>
            </w:hyperlink>
            <w:r w:rsidR="00E804BE" w:rsidRPr="00DD2973">
              <w:rPr>
                <w:rFonts w:ascii="Arial" w:hAnsi="Arial" w:cs="Arial"/>
                <w:color w:val="76923C" w:themeColor="accent3" w:themeShade="BF"/>
                <w:sz w:val="24"/>
                <w:szCs w:val="24"/>
              </w:rPr>
              <w:t xml:space="preserve"> </w:t>
            </w:r>
          </w:p>
          <w:p w:rsidR="00E804BE" w:rsidRPr="00E804BE" w:rsidRDefault="00E804BE" w:rsidP="00E804BE">
            <w:pPr>
              <w:rPr>
                <w:rFonts w:ascii="Arial" w:hAnsi="Arial" w:cs="Arial"/>
                <w:color w:val="76923C" w:themeColor="accent3" w:themeShade="BF"/>
                <w:sz w:val="24"/>
                <w:szCs w:val="24"/>
              </w:rPr>
            </w:pPr>
          </w:p>
        </w:tc>
      </w:tr>
    </w:tbl>
    <w:p w:rsidR="00140BE6" w:rsidRDefault="00140BE6" w:rsidP="00140BE6">
      <w:pPr>
        <w:spacing w:after="0" w:line="240" w:lineRule="auto"/>
        <w:ind w:left="-709" w:right="-306"/>
        <w:rPr>
          <w:rFonts w:ascii="Arial" w:hAnsi="Arial" w:cs="Arial"/>
          <w:sz w:val="24"/>
          <w:szCs w:val="24"/>
        </w:rPr>
      </w:pPr>
    </w:p>
    <w:p w:rsidR="00E804BE" w:rsidRDefault="00E804BE" w:rsidP="00140BE6">
      <w:pPr>
        <w:spacing w:after="0" w:line="240" w:lineRule="auto"/>
        <w:ind w:left="-709" w:right="-306"/>
        <w:rPr>
          <w:rFonts w:ascii="Arial" w:hAnsi="Arial" w:cs="Arial"/>
          <w:sz w:val="24"/>
          <w:szCs w:val="24"/>
        </w:rPr>
      </w:pPr>
    </w:p>
    <w:p w:rsidR="00DD2973" w:rsidRDefault="00DD2973">
      <w:pPr>
        <w:rPr>
          <w:rFonts w:ascii="Arial" w:hAnsi="Arial" w:cs="Arial"/>
          <w:sz w:val="24"/>
          <w:szCs w:val="24"/>
        </w:rPr>
      </w:pPr>
      <w:r>
        <w:rPr>
          <w:rFonts w:ascii="Arial" w:hAnsi="Arial" w:cs="Arial"/>
          <w:sz w:val="24"/>
          <w:szCs w:val="24"/>
        </w:rPr>
        <w:br w:type="page"/>
      </w:r>
    </w:p>
    <w:p w:rsidR="00E804BE" w:rsidRDefault="00E804BE" w:rsidP="00140BE6">
      <w:pPr>
        <w:spacing w:after="0" w:line="240" w:lineRule="auto"/>
        <w:ind w:left="-709" w:right="-306"/>
        <w:rPr>
          <w:rFonts w:ascii="Arial" w:hAnsi="Arial" w:cs="Arial"/>
          <w:sz w:val="24"/>
          <w:szCs w:val="24"/>
        </w:rPr>
      </w:pPr>
    </w:p>
    <w:tbl>
      <w:tblPr>
        <w:tblStyle w:val="TableGrid"/>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2694"/>
        <w:gridCol w:w="7796"/>
      </w:tblGrid>
      <w:tr w:rsidR="00E804BE" w:rsidRPr="00832B6F" w:rsidTr="00E804BE">
        <w:tc>
          <w:tcPr>
            <w:tcW w:w="2694" w:type="dxa"/>
          </w:tcPr>
          <w:p w:rsidR="00E804BE" w:rsidRPr="00832B6F" w:rsidRDefault="00E804BE" w:rsidP="00E804BE">
            <w:pPr>
              <w:ind w:right="-306"/>
              <w:rPr>
                <w:rFonts w:ascii="Arial" w:hAnsi="Arial" w:cs="Arial"/>
                <w:sz w:val="24"/>
                <w:szCs w:val="24"/>
              </w:rPr>
            </w:pPr>
            <w:r w:rsidRPr="00E804BE">
              <w:rPr>
                <w:rFonts w:ascii="Arial" w:hAnsi="Arial" w:cs="Arial"/>
                <w:noProof/>
                <w:sz w:val="24"/>
                <w:szCs w:val="24"/>
              </w:rPr>
              <w:drawing>
                <wp:inline distT="0" distB="0" distL="0" distR="0">
                  <wp:extent cx="1071563" cy="714375"/>
                  <wp:effectExtent l="19050" t="0" r="0" b="0"/>
                  <wp:docPr id="20" name="Picture 10" descr="H:\NATIONAL CAREERS SERVICE\Equality and Diversity\EDIF Bid\CONTENT FOR THE APP-RESOURCES\ICT - DIGITAL\Employers in the Spotlight\Newcastle College Digital Skills Academy\Newcastle 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ATIONAL CAREERS SERVICE\Equality and Diversity\EDIF Bid\CONTENT FOR THE APP-RESOURCES\ICT - DIGITAL\Employers in the Spotlight\Newcastle College Digital Skills Academy\Newcastle College logo.jpg"/>
                          <pic:cNvPicPr>
                            <a:picLocks noChangeAspect="1" noChangeArrowheads="1"/>
                          </pic:cNvPicPr>
                        </pic:nvPicPr>
                        <pic:blipFill>
                          <a:blip r:embed="rId31" cstate="print"/>
                          <a:srcRect/>
                          <a:stretch>
                            <a:fillRect/>
                          </a:stretch>
                        </pic:blipFill>
                        <pic:spPr bwMode="auto">
                          <a:xfrm>
                            <a:off x="0" y="0"/>
                            <a:ext cx="1071563" cy="714375"/>
                          </a:xfrm>
                          <a:prstGeom prst="rect">
                            <a:avLst/>
                          </a:prstGeom>
                          <a:noFill/>
                          <a:ln w="9525">
                            <a:noFill/>
                            <a:miter lim="800000"/>
                            <a:headEnd/>
                            <a:tailEnd/>
                          </a:ln>
                        </pic:spPr>
                      </pic:pic>
                    </a:graphicData>
                  </a:graphic>
                </wp:inline>
              </w:drawing>
            </w:r>
          </w:p>
        </w:tc>
        <w:tc>
          <w:tcPr>
            <w:tcW w:w="7796" w:type="dxa"/>
          </w:tcPr>
          <w:p w:rsidR="00E804BE" w:rsidRPr="00832B6F" w:rsidRDefault="00E804BE" w:rsidP="00E804BE">
            <w:pPr>
              <w:ind w:right="-306"/>
              <w:rPr>
                <w:rFonts w:ascii="Arial" w:hAnsi="Arial" w:cs="Arial"/>
                <w:b/>
                <w:color w:val="C0504D" w:themeColor="accent2"/>
                <w:sz w:val="24"/>
                <w:szCs w:val="24"/>
              </w:rPr>
            </w:pPr>
          </w:p>
          <w:p w:rsidR="00E804BE" w:rsidRPr="00E804BE" w:rsidRDefault="00E804BE" w:rsidP="00E804BE">
            <w:pPr>
              <w:ind w:right="-306"/>
              <w:rPr>
                <w:rFonts w:ascii="Arial" w:hAnsi="Arial" w:cs="Arial"/>
                <w:b/>
                <w:color w:val="76923C" w:themeColor="accent3" w:themeShade="BF"/>
                <w:sz w:val="28"/>
                <w:szCs w:val="28"/>
              </w:rPr>
            </w:pPr>
            <w:r>
              <w:rPr>
                <w:rFonts w:ascii="Arial" w:hAnsi="Arial" w:cs="Arial"/>
                <w:b/>
                <w:color w:val="76923C" w:themeColor="accent3" w:themeShade="BF"/>
                <w:sz w:val="28"/>
                <w:szCs w:val="28"/>
              </w:rPr>
              <w:t>Newcastle College Digital Skills Academy</w:t>
            </w:r>
          </w:p>
          <w:p w:rsidR="00E804BE" w:rsidRPr="00832B6F" w:rsidRDefault="00E804BE" w:rsidP="00E804BE">
            <w:pPr>
              <w:ind w:right="-306"/>
              <w:rPr>
                <w:rFonts w:ascii="Arial" w:hAnsi="Arial" w:cs="Arial"/>
                <w:sz w:val="24"/>
                <w:szCs w:val="24"/>
              </w:rPr>
            </w:pPr>
            <w:r>
              <w:rPr>
                <w:rFonts w:ascii="Arial" w:hAnsi="Arial" w:cs="Arial"/>
                <w:color w:val="76923C" w:themeColor="accent3" w:themeShade="BF"/>
                <w:sz w:val="24"/>
                <w:szCs w:val="24"/>
              </w:rPr>
              <w:t>Sandyford Building, Sandyford Road, Newcastle NE1 8QE</w:t>
            </w:r>
            <w:r w:rsidRPr="00364318">
              <w:rPr>
                <w:rFonts w:ascii="Arial" w:hAnsi="Arial" w:cs="Arial"/>
                <w:sz w:val="24"/>
                <w:szCs w:val="24"/>
              </w:rPr>
              <w:t xml:space="preserve"> </w:t>
            </w:r>
          </w:p>
        </w:tc>
      </w:tr>
      <w:tr w:rsidR="00E804BE" w:rsidRPr="00832B6F" w:rsidTr="00E804BE">
        <w:tc>
          <w:tcPr>
            <w:tcW w:w="10490" w:type="dxa"/>
            <w:gridSpan w:val="2"/>
          </w:tcPr>
          <w:p w:rsidR="00E804BE" w:rsidRPr="00C01D09" w:rsidRDefault="00E804BE" w:rsidP="00E804BE">
            <w:pPr>
              <w:rPr>
                <w:rFonts w:ascii="Arial" w:hAnsi="Arial" w:cs="Arial"/>
                <w:sz w:val="24"/>
                <w:szCs w:val="24"/>
              </w:rPr>
            </w:pPr>
          </w:p>
          <w:p w:rsidR="00E804BE" w:rsidRPr="00AF5F74" w:rsidRDefault="00E804BE" w:rsidP="00E804BE">
            <w:pPr>
              <w:rPr>
                <w:rFonts w:ascii="Arial" w:hAnsi="Arial" w:cs="Arial"/>
                <w:sz w:val="24"/>
                <w:szCs w:val="24"/>
              </w:rPr>
            </w:pPr>
            <w:r w:rsidRPr="00AF5F74">
              <w:rPr>
                <w:rFonts w:ascii="Arial" w:hAnsi="Arial" w:cs="Arial"/>
                <w:sz w:val="24"/>
                <w:szCs w:val="24"/>
              </w:rPr>
              <w:t>The new Digital Skills Academy in Newcastle (part of Newcastle College and NCG) has excellent facilities to help people gain the digital skills the</w:t>
            </w:r>
            <w:r>
              <w:rPr>
                <w:rFonts w:ascii="Arial" w:hAnsi="Arial" w:cs="Arial"/>
                <w:sz w:val="24"/>
                <w:szCs w:val="24"/>
              </w:rPr>
              <w:t>y need.  Programmes range from Coders C</w:t>
            </w:r>
            <w:r w:rsidRPr="00AF5F74">
              <w:rPr>
                <w:rFonts w:ascii="Arial" w:hAnsi="Arial" w:cs="Arial"/>
                <w:sz w:val="24"/>
                <w:szCs w:val="24"/>
              </w:rPr>
              <w:t xml:space="preserve">lubs, Girls into Computing, part time skills courses, full time programmes of study, pre-apprenticeships and apprenticeships, foundation degrees and full degree top-ups.  </w:t>
            </w:r>
          </w:p>
          <w:p w:rsidR="00E804BE" w:rsidRPr="00AF5F74" w:rsidRDefault="00E804BE" w:rsidP="00E804BE">
            <w:pPr>
              <w:rPr>
                <w:rFonts w:ascii="Arial" w:hAnsi="Arial" w:cs="Arial"/>
                <w:sz w:val="24"/>
                <w:szCs w:val="24"/>
              </w:rPr>
            </w:pPr>
          </w:p>
          <w:p w:rsidR="00E804BE" w:rsidRPr="00AF5F74" w:rsidRDefault="00E804BE" w:rsidP="00E804BE">
            <w:pPr>
              <w:rPr>
                <w:rFonts w:ascii="Arial" w:hAnsi="Arial" w:cs="Arial"/>
                <w:sz w:val="24"/>
                <w:szCs w:val="24"/>
              </w:rPr>
            </w:pPr>
            <w:r w:rsidRPr="00AF5F74">
              <w:rPr>
                <w:rFonts w:ascii="Arial" w:hAnsi="Arial" w:cs="Arial"/>
                <w:sz w:val="24"/>
                <w:szCs w:val="24"/>
              </w:rPr>
              <w:t>The Academy works closely with industry and e-skills to help drive the skills agenda in the region.</w:t>
            </w:r>
          </w:p>
          <w:p w:rsidR="00E804BE" w:rsidRPr="00AF5F74" w:rsidRDefault="00E804BE" w:rsidP="00E804BE">
            <w:pPr>
              <w:rPr>
                <w:rFonts w:ascii="Arial" w:hAnsi="Arial" w:cs="Arial"/>
                <w:sz w:val="24"/>
                <w:szCs w:val="24"/>
              </w:rPr>
            </w:pPr>
          </w:p>
          <w:p w:rsidR="00E804BE" w:rsidRPr="00AF5F74" w:rsidRDefault="00E804BE" w:rsidP="00E804BE">
            <w:pPr>
              <w:rPr>
                <w:rFonts w:ascii="Arial" w:hAnsi="Arial" w:cs="Arial"/>
                <w:sz w:val="24"/>
                <w:szCs w:val="24"/>
              </w:rPr>
            </w:pPr>
            <w:r w:rsidRPr="00AF5F74">
              <w:rPr>
                <w:rFonts w:ascii="Arial" w:hAnsi="Arial" w:cs="Arial"/>
                <w:sz w:val="24"/>
                <w:szCs w:val="24"/>
              </w:rPr>
              <w:t>We spoke to Lee Hall, who works at the Academy.  Lee’s background in IT started when his parents bought their first BBC personal computer at home.  He enjoyed find</w:t>
            </w:r>
            <w:r>
              <w:rPr>
                <w:rFonts w:ascii="Arial" w:hAnsi="Arial" w:cs="Arial"/>
                <w:sz w:val="24"/>
                <w:szCs w:val="24"/>
              </w:rPr>
              <w:t>ing</w:t>
            </w:r>
            <w:r w:rsidRPr="00AF5F74">
              <w:rPr>
                <w:rFonts w:ascii="Arial" w:hAnsi="Arial" w:cs="Arial"/>
                <w:sz w:val="24"/>
                <w:szCs w:val="24"/>
              </w:rPr>
              <w:t xml:space="preserve"> out how it worked (and how to fix it when it stopped working), and his interest in computers continued into higher education.  After working in the NHS and private sector as a developer and web designer, Lee decided to pursue his goal of lecturing, and is now Team Leader at the Digital Skills Academy.  He manages a team of lecturers, oversees HE and FE courses, and teaches on several programmes.</w:t>
            </w:r>
          </w:p>
          <w:p w:rsidR="00E804BE" w:rsidRPr="00AF5F74" w:rsidRDefault="00E804BE" w:rsidP="00E804BE">
            <w:pPr>
              <w:tabs>
                <w:tab w:val="left" w:pos="5280"/>
              </w:tabs>
              <w:rPr>
                <w:rFonts w:ascii="Arial" w:hAnsi="Arial" w:cs="Arial"/>
                <w:sz w:val="24"/>
                <w:szCs w:val="24"/>
              </w:rPr>
            </w:pPr>
            <w:r>
              <w:rPr>
                <w:rFonts w:ascii="Arial" w:hAnsi="Arial" w:cs="Arial"/>
                <w:sz w:val="24"/>
                <w:szCs w:val="24"/>
              </w:rPr>
              <w:tab/>
            </w:r>
          </w:p>
          <w:p w:rsidR="00E804BE" w:rsidRPr="00AF5F74" w:rsidRDefault="00E804BE" w:rsidP="00E804BE">
            <w:pPr>
              <w:rPr>
                <w:rFonts w:ascii="Arial" w:hAnsi="Arial" w:cs="Arial"/>
                <w:sz w:val="24"/>
                <w:szCs w:val="24"/>
              </w:rPr>
            </w:pPr>
            <w:r w:rsidRPr="00AF5F74">
              <w:rPr>
                <w:rFonts w:ascii="Arial" w:hAnsi="Arial" w:cs="Arial"/>
                <w:sz w:val="24"/>
                <w:szCs w:val="24"/>
              </w:rPr>
              <w:t xml:space="preserve">Lee explained:  “Newcastle College is committed to attracting talented individuals to teach ICT, regardless of gender.” </w:t>
            </w:r>
          </w:p>
          <w:p w:rsidR="00E804BE" w:rsidRPr="00AF5F74" w:rsidRDefault="00E804BE" w:rsidP="00E804BE">
            <w:pPr>
              <w:rPr>
                <w:rFonts w:ascii="Arial" w:hAnsi="Arial" w:cs="Arial"/>
                <w:sz w:val="24"/>
                <w:szCs w:val="24"/>
              </w:rPr>
            </w:pPr>
          </w:p>
          <w:p w:rsidR="00E804BE" w:rsidRPr="00AF5F74" w:rsidRDefault="00E804BE" w:rsidP="00E804BE">
            <w:pPr>
              <w:rPr>
                <w:rFonts w:ascii="Arial" w:hAnsi="Arial" w:cs="Arial"/>
                <w:sz w:val="24"/>
                <w:szCs w:val="24"/>
              </w:rPr>
            </w:pPr>
            <w:r w:rsidRPr="00AF5F74">
              <w:rPr>
                <w:rFonts w:ascii="Arial" w:hAnsi="Arial" w:cs="Arial"/>
                <w:sz w:val="24"/>
                <w:szCs w:val="24"/>
              </w:rPr>
              <w:t>“A gender stereotype may exist in the sector, but there is change coming.  We’re seeing lots more female applicants for courses and jobs in IT this year, and this is a positive trend.  The sector is changing so quickly, it can open more doors for you than you could possibly imagine”.</w:t>
            </w:r>
          </w:p>
          <w:p w:rsidR="00E804BE" w:rsidRPr="00AF5F74" w:rsidRDefault="00E804BE" w:rsidP="00E804BE">
            <w:pPr>
              <w:rPr>
                <w:rFonts w:ascii="Arial" w:hAnsi="Arial" w:cs="Arial"/>
                <w:sz w:val="24"/>
                <w:szCs w:val="24"/>
              </w:rPr>
            </w:pPr>
          </w:p>
          <w:p w:rsidR="00E804BE" w:rsidRPr="00E804BE" w:rsidRDefault="00E804BE" w:rsidP="00E804BE">
            <w:pPr>
              <w:rPr>
                <w:rFonts w:ascii="Arial" w:hAnsi="Arial" w:cs="Arial"/>
                <w:b/>
                <w:color w:val="76923C" w:themeColor="accent3" w:themeShade="BF"/>
                <w:sz w:val="24"/>
                <w:szCs w:val="24"/>
              </w:rPr>
            </w:pPr>
            <w:r w:rsidRPr="00E804BE">
              <w:rPr>
                <w:rFonts w:ascii="Arial" w:hAnsi="Arial" w:cs="Arial"/>
                <w:b/>
                <w:color w:val="76923C" w:themeColor="accent3" w:themeShade="BF"/>
                <w:sz w:val="24"/>
                <w:szCs w:val="24"/>
              </w:rPr>
              <w:t>Newcastle College: Digital Skills Academy</w:t>
            </w:r>
          </w:p>
          <w:p w:rsidR="00E804BE" w:rsidRPr="00AF5F74" w:rsidRDefault="00E804BE" w:rsidP="00E804BE">
            <w:pPr>
              <w:rPr>
                <w:rFonts w:ascii="Arial" w:hAnsi="Arial" w:cs="Arial"/>
                <w:sz w:val="24"/>
                <w:szCs w:val="24"/>
              </w:rPr>
            </w:pPr>
            <w:r w:rsidRPr="00AF5F74">
              <w:rPr>
                <w:rFonts w:ascii="Arial" w:hAnsi="Arial" w:cs="Arial"/>
                <w:sz w:val="24"/>
                <w:szCs w:val="24"/>
              </w:rPr>
              <w:t>Newcastle College’s Digital Skills Academy deliver</w:t>
            </w:r>
            <w:r>
              <w:rPr>
                <w:rFonts w:ascii="Arial" w:hAnsi="Arial" w:cs="Arial"/>
                <w:sz w:val="24"/>
                <w:szCs w:val="24"/>
              </w:rPr>
              <w:t>s</w:t>
            </w:r>
            <w:r w:rsidRPr="00AF5F74">
              <w:rPr>
                <w:rFonts w:ascii="Arial" w:hAnsi="Arial" w:cs="Arial"/>
                <w:sz w:val="24"/>
                <w:szCs w:val="24"/>
              </w:rPr>
              <w:t xml:space="preserve"> IT qualifications and training from entry level through to professional accredited qualifications.</w:t>
            </w:r>
          </w:p>
          <w:p w:rsidR="00E804BE" w:rsidRPr="00DD2973" w:rsidRDefault="00343E25" w:rsidP="00E804BE">
            <w:pPr>
              <w:rPr>
                <w:rFonts w:ascii="Arial" w:hAnsi="Arial" w:cs="Arial"/>
                <w:sz w:val="24"/>
                <w:szCs w:val="24"/>
              </w:rPr>
            </w:pPr>
            <w:hyperlink r:id="rId32" w:history="1">
              <w:r w:rsidR="00E804BE" w:rsidRPr="00DD2973">
                <w:rPr>
                  <w:rStyle w:val="Hyperlink"/>
                  <w:rFonts w:ascii="Arial" w:hAnsi="Arial" w:cs="Arial"/>
                  <w:color w:val="76923C" w:themeColor="accent3" w:themeShade="BF"/>
                  <w:sz w:val="24"/>
                  <w:szCs w:val="24"/>
                  <w:u w:val="none"/>
                </w:rPr>
                <w:t>http://www.ncl-coll.ac.uk/</w:t>
              </w:r>
            </w:hyperlink>
          </w:p>
          <w:p w:rsidR="00E804BE" w:rsidRPr="00E804BE" w:rsidRDefault="00E804BE" w:rsidP="00E804BE">
            <w:pPr>
              <w:rPr>
                <w:rFonts w:ascii="Arial" w:hAnsi="Arial" w:cs="Arial"/>
                <w:color w:val="76923C" w:themeColor="accent3" w:themeShade="BF"/>
                <w:sz w:val="24"/>
                <w:szCs w:val="24"/>
              </w:rPr>
            </w:pPr>
          </w:p>
        </w:tc>
      </w:tr>
    </w:tbl>
    <w:p w:rsidR="009457AC" w:rsidRDefault="00140BE6" w:rsidP="009457AC">
      <w:pPr>
        <w:rPr>
          <w:rFonts w:ascii="Arial" w:hAnsi="Arial" w:cs="Arial"/>
          <w:sz w:val="24"/>
          <w:szCs w:val="24"/>
        </w:rPr>
      </w:pPr>
      <w:r>
        <w:rPr>
          <w:rFonts w:ascii="Arial" w:hAnsi="Arial" w:cs="Arial"/>
          <w:sz w:val="24"/>
          <w:szCs w:val="24"/>
        </w:rPr>
        <w:br w:type="page"/>
      </w:r>
    </w:p>
    <w:tbl>
      <w:tblPr>
        <w:tblStyle w:val="TableGrid"/>
        <w:tblW w:w="10490" w:type="dxa"/>
        <w:tblInd w:w="-601" w:type="dxa"/>
        <w:tblBorders>
          <w:insideH w:val="none" w:sz="0" w:space="0" w:color="auto"/>
          <w:insideV w:val="none" w:sz="0" w:space="0" w:color="auto"/>
        </w:tblBorders>
        <w:tblLayout w:type="fixed"/>
        <w:tblLook w:val="04A0" w:firstRow="1" w:lastRow="0" w:firstColumn="1" w:lastColumn="0" w:noHBand="0" w:noVBand="1"/>
      </w:tblPr>
      <w:tblGrid>
        <w:gridCol w:w="2694"/>
        <w:gridCol w:w="7796"/>
      </w:tblGrid>
      <w:tr w:rsidR="00832B6F" w:rsidRPr="00832B6F" w:rsidTr="00CA6FD8">
        <w:tc>
          <w:tcPr>
            <w:tcW w:w="2694" w:type="dxa"/>
          </w:tcPr>
          <w:p w:rsidR="00832B6F" w:rsidRPr="00832B6F" w:rsidRDefault="009457AC" w:rsidP="00140BE6">
            <w:pPr>
              <w:ind w:right="-306"/>
              <w:rPr>
                <w:rFonts w:ascii="Arial" w:hAnsi="Arial" w:cs="Arial"/>
                <w:sz w:val="24"/>
                <w:szCs w:val="24"/>
              </w:rPr>
            </w:pPr>
            <w:r>
              <w:rPr>
                <w:rFonts w:ascii="Arial" w:hAnsi="Arial" w:cs="Arial"/>
                <w:noProof/>
                <w:sz w:val="24"/>
                <w:szCs w:val="24"/>
              </w:rPr>
              <w:lastRenderedPageBreak/>
              <w:drawing>
                <wp:anchor distT="0" distB="0" distL="114300" distR="114300" simplePos="0" relativeHeight="251664384" behindDoc="0" locked="0" layoutInCell="1" allowOverlap="1">
                  <wp:simplePos x="0" y="0"/>
                  <wp:positionH relativeFrom="column">
                    <wp:posOffset>95885</wp:posOffset>
                  </wp:positionH>
                  <wp:positionV relativeFrom="paragraph">
                    <wp:posOffset>139065</wp:posOffset>
                  </wp:positionV>
                  <wp:extent cx="1076325" cy="971550"/>
                  <wp:effectExtent l="19050" t="0" r="9525" b="0"/>
                  <wp:wrapSquare wrapText="bothSides"/>
                  <wp:docPr id="25" name="Picture 12" descr="H:\NATIONAL CAREERS SERVICE\Equality and Diversity\EDIF Bid\CONTENT FOR THE APP-RESOURCES\ICT - DIGITAL\Employers in the Spotlight\Wolf Consultancy\Wolf Consultancy Marc Fowl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NATIONAL CAREERS SERVICE\Equality and Diversity\EDIF Bid\CONTENT FOR THE APP-RESOURCES\ICT - DIGITAL\Employers in the Spotlight\Wolf Consultancy\Wolf Consultancy Marc Fowler Logo.jpg"/>
                          <pic:cNvPicPr>
                            <a:picLocks noChangeAspect="1" noChangeArrowheads="1"/>
                          </pic:cNvPicPr>
                        </pic:nvPicPr>
                        <pic:blipFill>
                          <a:blip r:embed="rId33" cstate="print"/>
                          <a:srcRect l="18328" t="17254" r="5145" b="7394"/>
                          <a:stretch>
                            <a:fillRect/>
                          </a:stretch>
                        </pic:blipFill>
                        <pic:spPr bwMode="auto">
                          <a:xfrm>
                            <a:off x="0" y="0"/>
                            <a:ext cx="1076325" cy="971550"/>
                          </a:xfrm>
                          <a:prstGeom prst="rect">
                            <a:avLst/>
                          </a:prstGeom>
                          <a:noFill/>
                          <a:ln w="9525">
                            <a:noFill/>
                            <a:miter lim="800000"/>
                            <a:headEnd/>
                            <a:tailEnd/>
                          </a:ln>
                        </pic:spPr>
                      </pic:pic>
                    </a:graphicData>
                  </a:graphic>
                </wp:anchor>
              </w:drawing>
            </w:r>
          </w:p>
          <w:p w:rsidR="00832B6F" w:rsidRDefault="00832B6F" w:rsidP="00140BE6">
            <w:pPr>
              <w:ind w:right="-306"/>
              <w:rPr>
                <w:rFonts w:ascii="Arial" w:hAnsi="Arial" w:cs="Arial"/>
                <w:sz w:val="24"/>
                <w:szCs w:val="24"/>
              </w:rPr>
            </w:pPr>
          </w:p>
          <w:p w:rsidR="009457AC" w:rsidRDefault="009457AC" w:rsidP="00140BE6">
            <w:pPr>
              <w:ind w:right="-306"/>
              <w:rPr>
                <w:rFonts w:ascii="Arial" w:hAnsi="Arial" w:cs="Arial"/>
                <w:sz w:val="24"/>
                <w:szCs w:val="24"/>
              </w:rPr>
            </w:pPr>
          </w:p>
          <w:p w:rsidR="009457AC" w:rsidRDefault="009457AC" w:rsidP="00140BE6">
            <w:pPr>
              <w:ind w:right="-306"/>
              <w:rPr>
                <w:rFonts w:ascii="Arial" w:hAnsi="Arial" w:cs="Arial"/>
                <w:sz w:val="24"/>
                <w:szCs w:val="24"/>
              </w:rPr>
            </w:pPr>
          </w:p>
          <w:p w:rsidR="009457AC" w:rsidRDefault="009457AC" w:rsidP="00140BE6">
            <w:pPr>
              <w:ind w:right="-306"/>
              <w:rPr>
                <w:rFonts w:ascii="Arial" w:hAnsi="Arial" w:cs="Arial"/>
                <w:sz w:val="24"/>
                <w:szCs w:val="24"/>
              </w:rPr>
            </w:pPr>
          </w:p>
          <w:p w:rsidR="009457AC" w:rsidRDefault="009457AC" w:rsidP="00140BE6">
            <w:pPr>
              <w:ind w:right="-306"/>
              <w:rPr>
                <w:rFonts w:ascii="Arial" w:hAnsi="Arial" w:cs="Arial"/>
                <w:sz w:val="24"/>
                <w:szCs w:val="24"/>
              </w:rPr>
            </w:pPr>
          </w:p>
          <w:p w:rsidR="009457AC" w:rsidRPr="00832B6F" w:rsidRDefault="009457AC" w:rsidP="00140BE6">
            <w:pPr>
              <w:ind w:right="-306"/>
              <w:rPr>
                <w:rFonts w:ascii="Arial" w:hAnsi="Arial" w:cs="Arial"/>
                <w:sz w:val="24"/>
                <w:szCs w:val="24"/>
              </w:rPr>
            </w:pPr>
          </w:p>
        </w:tc>
        <w:tc>
          <w:tcPr>
            <w:tcW w:w="7796" w:type="dxa"/>
          </w:tcPr>
          <w:p w:rsidR="00832B6F" w:rsidRPr="00832B6F" w:rsidRDefault="00832B6F" w:rsidP="00140BE6">
            <w:pPr>
              <w:ind w:right="-306"/>
              <w:rPr>
                <w:rFonts w:ascii="Arial" w:hAnsi="Arial" w:cs="Arial"/>
                <w:b/>
                <w:color w:val="C0504D" w:themeColor="accent2"/>
                <w:sz w:val="24"/>
                <w:szCs w:val="24"/>
              </w:rPr>
            </w:pPr>
          </w:p>
          <w:p w:rsidR="009457AC" w:rsidRDefault="009457AC" w:rsidP="00140BE6">
            <w:pPr>
              <w:ind w:right="-306"/>
              <w:rPr>
                <w:rFonts w:ascii="Arial" w:hAnsi="Arial" w:cs="Arial"/>
                <w:b/>
                <w:color w:val="76923C" w:themeColor="accent3" w:themeShade="BF"/>
                <w:sz w:val="28"/>
                <w:szCs w:val="28"/>
              </w:rPr>
            </w:pPr>
          </w:p>
          <w:p w:rsidR="00832B6F" w:rsidRPr="009457AC" w:rsidRDefault="009457AC" w:rsidP="00140BE6">
            <w:pPr>
              <w:ind w:right="-306"/>
              <w:rPr>
                <w:rFonts w:ascii="Arial" w:hAnsi="Arial" w:cs="Arial"/>
                <w:b/>
                <w:color w:val="76923C" w:themeColor="accent3" w:themeShade="BF"/>
                <w:sz w:val="28"/>
                <w:szCs w:val="28"/>
              </w:rPr>
            </w:pPr>
            <w:r w:rsidRPr="009457AC">
              <w:rPr>
                <w:rFonts w:ascii="Arial" w:hAnsi="Arial" w:cs="Arial"/>
                <w:b/>
                <w:color w:val="76923C" w:themeColor="accent3" w:themeShade="BF"/>
                <w:sz w:val="28"/>
                <w:szCs w:val="28"/>
              </w:rPr>
              <w:t>Wolf Consultancy</w:t>
            </w:r>
          </w:p>
          <w:p w:rsidR="00832B6F" w:rsidRPr="009457AC" w:rsidRDefault="009457AC" w:rsidP="00140BE6">
            <w:pPr>
              <w:ind w:right="-306"/>
              <w:rPr>
                <w:rFonts w:ascii="Arial" w:hAnsi="Arial" w:cs="Arial"/>
                <w:sz w:val="24"/>
                <w:szCs w:val="24"/>
              </w:rPr>
            </w:pPr>
            <w:r w:rsidRPr="009457AC">
              <w:rPr>
                <w:rFonts w:ascii="Arial" w:hAnsi="Arial" w:cs="Arial"/>
                <w:color w:val="76923C" w:themeColor="accent3" w:themeShade="BF"/>
                <w:sz w:val="24"/>
                <w:szCs w:val="24"/>
              </w:rPr>
              <w:t>Nautilus House, North Shields, NE29 6AR</w:t>
            </w:r>
            <w:r w:rsidRPr="009457AC">
              <w:rPr>
                <w:rFonts w:ascii="Arial" w:hAnsi="Arial" w:cs="Arial"/>
                <w:color w:val="00B050"/>
                <w:sz w:val="24"/>
                <w:szCs w:val="24"/>
              </w:rPr>
              <w:t xml:space="preserve"> </w:t>
            </w:r>
          </w:p>
        </w:tc>
      </w:tr>
      <w:tr w:rsidR="00832B6F" w:rsidRPr="00832B6F" w:rsidTr="00CA6FD8">
        <w:tc>
          <w:tcPr>
            <w:tcW w:w="10490" w:type="dxa"/>
            <w:gridSpan w:val="2"/>
          </w:tcPr>
          <w:p w:rsidR="009457AC" w:rsidRPr="00600B61" w:rsidRDefault="009457AC" w:rsidP="009457AC">
            <w:pPr>
              <w:rPr>
                <w:rFonts w:ascii="Arial" w:hAnsi="Arial" w:cs="Arial"/>
                <w:sz w:val="24"/>
                <w:szCs w:val="24"/>
              </w:rPr>
            </w:pPr>
            <w:r w:rsidRPr="00600B61">
              <w:rPr>
                <w:rFonts w:ascii="Arial" w:hAnsi="Arial" w:cs="Arial"/>
                <w:sz w:val="24"/>
                <w:szCs w:val="24"/>
              </w:rPr>
              <w:t xml:space="preserve">I set up Wolf Consultancy in 1998 delivering business solutions for organisations such as TRW, NPower, BT, Sage and Caterpillar.  The company now employs 16 people, developing bespoke software to provide business solutions and providing support 24/7. </w:t>
            </w:r>
          </w:p>
          <w:p w:rsidR="009457AC" w:rsidRPr="00600B61" w:rsidRDefault="009457AC" w:rsidP="009457AC">
            <w:pPr>
              <w:rPr>
                <w:rFonts w:ascii="Arial" w:hAnsi="Arial" w:cs="Arial"/>
                <w:sz w:val="24"/>
                <w:szCs w:val="24"/>
              </w:rPr>
            </w:pPr>
          </w:p>
          <w:p w:rsidR="009457AC" w:rsidRPr="00600B61" w:rsidRDefault="009457AC" w:rsidP="009457AC">
            <w:pPr>
              <w:rPr>
                <w:rFonts w:ascii="Arial" w:hAnsi="Arial" w:cs="Arial"/>
                <w:sz w:val="24"/>
                <w:szCs w:val="24"/>
              </w:rPr>
            </w:pPr>
            <w:r w:rsidRPr="00600B61">
              <w:rPr>
                <w:rFonts w:ascii="Arial" w:hAnsi="Arial" w:cs="Arial"/>
                <w:sz w:val="24"/>
                <w:szCs w:val="24"/>
              </w:rPr>
              <w:t xml:space="preserve">The business also provides consultancy services to help </w:t>
            </w:r>
            <w:r w:rsidR="00AC4B4F">
              <w:rPr>
                <w:rFonts w:ascii="Arial" w:hAnsi="Arial" w:cs="Arial"/>
                <w:sz w:val="24"/>
                <w:szCs w:val="24"/>
              </w:rPr>
              <w:t>companies</w:t>
            </w:r>
            <w:r w:rsidRPr="00600B61">
              <w:rPr>
                <w:rFonts w:ascii="Arial" w:hAnsi="Arial" w:cs="Arial"/>
                <w:sz w:val="24"/>
                <w:szCs w:val="24"/>
              </w:rPr>
              <w:t xml:space="preserve"> develop their IT strategies from application development, custom configuration, through to design,</w:t>
            </w:r>
            <w:r>
              <w:rPr>
                <w:rFonts w:ascii="Arial" w:hAnsi="Arial" w:cs="Arial"/>
                <w:sz w:val="24"/>
                <w:szCs w:val="24"/>
              </w:rPr>
              <w:t xml:space="preserve"> testing, </w:t>
            </w:r>
            <w:r w:rsidRPr="00600B61">
              <w:rPr>
                <w:rFonts w:ascii="Arial" w:hAnsi="Arial" w:cs="Arial"/>
                <w:sz w:val="24"/>
                <w:szCs w:val="24"/>
              </w:rPr>
              <w:t xml:space="preserve">implementation and project management. </w:t>
            </w:r>
          </w:p>
          <w:p w:rsidR="009457AC" w:rsidRPr="00600B61" w:rsidRDefault="009457AC" w:rsidP="009457AC">
            <w:pPr>
              <w:rPr>
                <w:rFonts w:ascii="Arial" w:hAnsi="Arial" w:cs="Arial"/>
                <w:sz w:val="24"/>
                <w:szCs w:val="24"/>
              </w:rPr>
            </w:pPr>
          </w:p>
          <w:p w:rsidR="009457AC" w:rsidRPr="00600B61" w:rsidRDefault="00AC4B4F" w:rsidP="009457AC">
            <w:pPr>
              <w:rPr>
                <w:rFonts w:ascii="Arial" w:hAnsi="Arial" w:cs="Arial"/>
                <w:sz w:val="24"/>
                <w:szCs w:val="24"/>
              </w:rPr>
            </w:pPr>
            <w:r>
              <w:rPr>
                <w:rFonts w:ascii="Arial" w:hAnsi="Arial" w:cs="Arial"/>
                <w:sz w:val="24"/>
                <w:szCs w:val="24"/>
              </w:rPr>
              <w:t>We employ</w:t>
            </w:r>
            <w:r w:rsidR="009457AC" w:rsidRPr="00600B61">
              <w:rPr>
                <w:rFonts w:ascii="Arial" w:hAnsi="Arial" w:cs="Arial"/>
                <w:sz w:val="24"/>
                <w:szCs w:val="24"/>
              </w:rPr>
              <w:t xml:space="preserve"> a female project manager, Louise, who combines her technical understanding with excellent customer facing skills.  These strengths help Louise to translate the customer’s needs into technical solutions, then relay the information to the technical team at Wolf to create the IT solution. </w:t>
            </w:r>
          </w:p>
          <w:p w:rsidR="009457AC" w:rsidRPr="00600B61" w:rsidRDefault="009457AC" w:rsidP="009457AC">
            <w:pPr>
              <w:rPr>
                <w:rFonts w:ascii="Arial" w:hAnsi="Arial" w:cs="Arial"/>
                <w:sz w:val="24"/>
                <w:szCs w:val="24"/>
              </w:rPr>
            </w:pPr>
          </w:p>
          <w:p w:rsidR="009457AC" w:rsidRPr="00600B61" w:rsidRDefault="009457AC" w:rsidP="009457AC">
            <w:pPr>
              <w:rPr>
                <w:rFonts w:ascii="Arial" w:hAnsi="Arial" w:cs="Arial"/>
                <w:sz w:val="24"/>
                <w:szCs w:val="24"/>
              </w:rPr>
            </w:pPr>
            <w:r w:rsidRPr="00600B61">
              <w:rPr>
                <w:rFonts w:ascii="Arial" w:hAnsi="Arial" w:cs="Arial"/>
                <w:sz w:val="24"/>
                <w:szCs w:val="24"/>
              </w:rPr>
              <w:t xml:space="preserve">Due to the difficulties I’d experienced in recruiting trained and experienced staff I established a training Academy to provide IT training to local people. </w:t>
            </w:r>
          </w:p>
          <w:p w:rsidR="009457AC" w:rsidRPr="00600B61" w:rsidRDefault="009457AC" w:rsidP="009457AC">
            <w:pPr>
              <w:rPr>
                <w:rFonts w:ascii="Arial" w:hAnsi="Arial" w:cs="Arial"/>
                <w:sz w:val="24"/>
                <w:szCs w:val="24"/>
              </w:rPr>
            </w:pPr>
          </w:p>
          <w:p w:rsidR="009457AC" w:rsidRPr="00600B61" w:rsidRDefault="009457AC" w:rsidP="009457AC">
            <w:pPr>
              <w:rPr>
                <w:rFonts w:ascii="Arial" w:hAnsi="Arial" w:cs="Arial"/>
                <w:sz w:val="24"/>
                <w:szCs w:val="24"/>
              </w:rPr>
            </w:pPr>
            <w:r w:rsidRPr="00600B61">
              <w:rPr>
                <w:rFonts w:ascii="Arial" w:hAnsi="Arial" w:cs="Arial"/>
                <w:sz w:val="24"/>
                <w:szCs w:val="24"/>
              </w:rPr>
              <w:t xml:space="preserve">The Academy gives trainees the chance to work on “live” customer projects so they gain real industry experience.  </w:t>
            </w:r>
          </w:p>
          <w:p w:rsidR="009457AC" w:rsidRPr="00600B61" w:rsidRDefault="009457AC" w:rsidP="009457AC">
            <w:pPr>
              <w:rPr>
                <w:rFonts w:ascii="Arial" w:hAnsi="Arial" w:cs="Arial"/>
                <w:sz w:val="24"/>
                <w:szCs w:val="24"/>
              </w:rPr>
            </w:pPr>
          </w:p>
          <w:p w:rsidR="009457AC" w:rsidRPr="00600B61" w:rsidRDefault="009457AC" w:rsidP="009457AC">
            <w:pPr>
              <w:rPr>
                <w:rFonts w:ascii="Arial" w:hAnsi="Arial" w:cs="Arial"/>
                <w:sz w:val="24"/>
                <w:szCs w:val="24"/>
              </w:rPr>
            </w:pPr>
            <w:r w:rsidRPr="00600B61">
              <w:rPr>
                <w:rFonts w:ascii="Arial" w:hAnsi="Arial" w:cs="Arial"/>
                <w:sz w:val="24"/>
                <w:szCs w:val="24"/>
              </w:rPr>
              <w:t xml:space="preserve">The Academy is open to anyone with a keen interest in </w:t>
            </w:r>
            <w:r>
              <w:rPr>
                <w:rFonts w:ascii="Arial" w:hAnsi="Arial" w:cs="Arial"/>
                <w:sz w:val="24"/>
                <w:szCs w:val="24"/>
              </w:rPr>
              <w:t>ICT.  At the moment</w:t>
            </w:r>
            <w:r w:rsidRPr="00600B61">
              <w:rPr>
                <w:rFonts w:ascii="Arial" w:hAnsi="Arial" w:cs="Arial"/>
                <w:sz w:val="24"/>
                <w:szCs w:val="24"/>
              </w:rPr>
              <w:t xml:space="preserve">, we are focusing on programmers, developers and software solution testers. </w:t>
            </w:r>
          </w:p>
          <w:p w:rsidR="009457AC" w:rsidRPr="00600B61" w:rsidRDefault="009457AC" w:rsidP="009457AC">
            <w:pPr>
              <w:rPr>
                <w:rFonts w:ascii="Arial" w:hAnsi="Arial" w:cs="Arial"/>
                <w:sz w:val="24"/>
                <w:szCs w:val="24"/>
              </w:rPr>
            </w:pPr>
          </w:p>
          <w:p w:rsidR="009457AC" w:rsidRPr="00600B61" w:rsidRDefault="009457AC" w:rsidP="009457AC">
            <w:pPr>
              <w:rPr>
                <w:rFonts w:ascii="Arial" w:hAnsi="Arial" w:cs="Arial"/>
                <w:sz w:val="24"/>
                <w:szCs w:val="24"/>
              </w:rPr>
            </w:pPr>
            <w:r>
              <w:rPr>
                <w:rFonts w:ascii="Arial" w:hAnsi="Arial" w:cs="Arial"/>
                <w:sz w:val="24"/>
                <w:szCs w:val="24"/>
              </w:rPr>
              <w:t>Training is very flexible</w:t>
            </w:r>
            <w:r w:rsidRPr="00600B61">
              <w:rPr>
                <w:rFonts w:ascii="Arial" w:hAnsi="Arial" w:cs="Arial"/>
                <w:sz w:val="24"/>
                <w:szCs w:val="24"/>
              </w:rPr>
              <w:t xml:space="preserve"> to suit</w:t>
            </w:r>
            <w:r>
              <w:rPr>
                <w:rFonts w:ascii="Arial" w:hAnsi="Arial" w:cs="Arial"/>
                <w:sz w:val="24"/>
                <w:szCs w:val="24"/>
              </w:rPr>
              <w:t xml:space="preserve"> the</w:t>
            </w:r>
            <w:r w:rsidRPr="00600B61">
              <w:rPr>
                <w:rFonts w:ascii="Arial" w:hAnsi="Arial" w:cs="Arial"/>
                <w:sz w:val="24"/>
                <w:szCs w:val="24"/>
              </w:rPr>
              <w:t xml:space="preserve"> individuals </w:t>
            </w:r>
            <w:r>
              <w:rPr>
                <w:rFonts w:ascii="Arial" w:hAnsi="Arial" w:cs="Arial"/>
                <w:sz w:val="24"/>
                <w:szCs w:val="24"/>
              </w:rPr>
              <w:t xml:space="preserve">circumstance and </w:t>
            </w:r>
            <w:r w:rsidRPr="00600B61">
              <w:rPr>
                <w:rFonts w:ascii="Arial" w:hAnsi="Arial" w:cs="Arial"/>
                <w:sz w:val="24"/>
                <w:szCs w:val="24"/>
              </w:rPr>
              <w:t xml:space="preserve">family or other commitments.  At the moment, the courses are aligned to BTEC qualifications but are not yet accredited, as the focus is on getting real life project experience. </w:t>
            </w:r>
          </w:p>
          <w:p w:rsidR="009457AC" w:rsidRPr="00600B61" w:rsidRDefault="009457AC" w:rsidP="009457AC">
            <w:pPr>
              <w:rPr>
                <w:rFonts w:ascii="Arial" w:hAnsi="Arial" w:cs="Arial"/>
                <w:sz w:val="24"/>
                <w:szCs w:val="24"/>
              </w:rPr>
            </w:pPr>
          </w:p>
          <w:p w:rsidR="009457AC" w:rsidRPr="00600B61" w:rsidRDefault="009457AC" w:rsidP="009457AC">
            <w:pPr>
              <w:rPr>
                <w:rFonts w:ascii="Arial" w:hAnsi="Arial" w:cs="Arial"/>
                <w:sz w:val="24"/>
                <w:szCs w:val="24"/>
              </w:rPr>
            </w:pPr>
            <w:r w:rsidRPr="00600B61">
              <w:rPr>
                <w:rFonts w:ascii="Arial" w:hAnsi="Arial" w:cs="Arial"/>
                <w:sz w:val="24"/>
                <w:szCs w:val="24"/>
              </w:rPr>
              <w:t>One of the main reasons I set up the Academy was to help my business grow with trained and experienced staff.  I would encourage more women to join the ICT sector,</w:t>
            </w:r>
            <w:r>
              <w:rPr>
                <w:rFonts w:ascii="Arial" w:hAnsi="Arial" w:cs="Arial"/>
                <w:sz w:val="24"/>
                <w:szCs w:val="24"/>
              </w:rPr>
              <w:t xml:space="preserve"> because there are a significant number of opportunities in all kinds of disciplines that you may not anticipate. Notably, I believe that women can bring</w:t>
            </w:r>
            <w:r w:rsidRPr="00600B61">
              <w:rPr>
                <w:rFonts w:ascii="Arial" w:hAnsi="Arial" w:cs="Arial"/>
                <w:sz w:val="24"/>
                <w:szCs w:val="24"/>
              </w:rPr>
              <w:t xml:space="preserve"> with them a broad range of “soft” skills needed to interpret customer needs, alongside their technical know-how.  </w:t>
            </w:r>
          </w:p>
          <w:p w:rsidR="009457AC" w:rsidRPr="00600B61" w:rsidRDefault="009457AC" w:rsidP="009457AC">
            <w:pPr>
              <w:rPr>
                <w:rFonts w:ascii="Arial" w:hAnsi="Arial" w:cs="Arial"/>
                <w:sz w:val="24"/>
                <w:szCs w:val="24"/>
              </w:rPr>
            </w:pPr>
          </w:p>
          <w:p w:rsidR="009457AC" w:rsidRPr="00600B61" w:rsidRDefault="009457AC" w:rsidP="009457AC">
            <w:pPr>
              <w:outlineLvl w:val="0"/>
              <w:rPr>
                <w:rFonts w:ascii="Arial" w:hAnsi="Arial" w:cs="Arial"/>
                <w:sz w:val="24"/>
                <w:szCs w:val="24"/>
              </w:rPr>
            </w:pPr>
            <w:r w:rsidRPr="00600B61">
              <w:rPr>
                <w:rFonts w:ascii="Arial" w:hAnsi="Arial" w:cs="Arial"/>
                <w:sz w:val="24"/>
                <w:szCs w:val="24"/>
              </w:rPr>
              <w:t xml:space="preserve">Marc Fowler, Managing Director </w:t>
            </w:r>
          </w:p>
          <w:p w:rsidR="009457AC" w:rsidRPr="00DD2973" w:rsidRDefault="009457AC" w:rsidP="009457AC">
            <w:pPr>
              <w:rPr>
                <w:rFonts w:ascii="Arial" w:hAnsi="Arial" w:cs="Arial"/>
                <w:sz w:val="24"/>
                <w:szCs w:val="24"/>
              </w:rPr>
            </w:pPr>
          </w:p>
          <w:p w:rsidR="009457AC" w:rsidRPr="00DD2973" w:rsidRDefault="00343E25" w:rsidP="009457AC">
            <w:pPr>
              <w:rPr>
                <w:rFonts w:ascii="Arial" w:hAnsi="Arial" w:cs="Arial"/>
                <w:color w:val="76923C" w:themeColor="accent3" w:themeShade="BF"/>
                <w:sz w:val="24"/>
                <w:szCs w:val="24"/>
              </w:rPr>
            </w:pPr>
            <w:hyperlink r:id="rId34" w:history="1">
              <w:r w:rsidR="009457AC" w:rsidRPr="00DD2973">
                <w:rPr>
                  <w:rStyle w:val="Hyperlink"/>
                  <w:rFonts w:ascii="Arial" w:hAnsi="Arial" w:cs="Arial"/>
                  <w:color w:val="76923C" w:themeColor="accent3" w:themeShade="BF"/>
                  <w:sz w:val="24"/>
                  <w:szCs w:val="24"/>
                  <w:u w:val="none"/>
                </w:rPr>
                <w:t>http://www.wolfgroup.co.uk/</w:t>
              </w:r>
            </w:hyperlink>
            <w:r w:rsidR="009457AC" w:rsidRPr="00DD2973">
              <w:rPr>
                <w:rFonts w:ascii="Arial" w:hAnsi="Arial" w:cs="Arial"/>
                <w:color w:val="76923C" w:themeColor="accent3" w:themeShade="BF"/>
                <w:sz w:val="24"/>
                <w:szCs w:val="24"/>
              </w:rPr>
              <w:t xml:space="preserve"> </w:t>
            </w:r>
          </w:p>
          <w:p w:rsidR="00832B6F" w:rsidRPr="00832B6F" w:rsidRDefault="00832B6F" w:rsidP="00140BE6">
            <w:pPr>
              <w:ind w:right="-306"/>
              <w:rPr>
                <w:rFonts w:ascii="Arial" w:hAnsi="Arial" w:cs="Arial"/>
                <w:sz w:val="24"/>
                <w:szCs w:val="24"/>
              </w:rPr>
            </w:pPr>
          </w:p>
        </w:tc>
      </w:tr>
    </w:tbl>
    <w:p w:rsidR="00140BE6" w:rsidRDefault="00140BE6" w:rsidP="00140BE6">
      <w:pPr>
        <w:spacing w:after="0" w:line="240" w:lineRule="auto"/>
        <w:ind w:left="-709" w:right="-306"/>
        <w:rPr>
          <w:rFonts w:ascii="Arial" w:hAnsi="Arial" w:cs="Arial"/>
          <w:sz w:val="24"/>
          <w:szCs w:val="24"/>
        </w:rPr>
      </w:pPr>
    </w:p>
    <w:p w:rsidR="00DD2973" w:rsidRPr="00DD2973" w:rsidRDefault="00343E25" w:rsidP="00DD2973">
      <w:pPr>
        <w:spacing w:after="0" w:line="240" w:lineRule="auto"/>
        <w:ind w:left="-709" w:right="-306"/>
        <w:jc w:val="right"/>
        <w:rPr>
          <w:rFonts w:ascii="Arial" w:hAnsi="Arial" w:cs="Arial"/>
          <w:b/>
          <w:sz w:val="24"/>
          <w:szCs w:val="24"/>
        </w:rPr>
      </w:pPr>
      <w:hyperlink w:anchor="Contents" w:history="1">
        <w:r w:rsidR="00DD2973" w:rsidRPr="00CB6262">
          <w:rPr>
            <w:rStyle w:val="Hyperlink"/>
            <w:rFonts w:ascii="Arial" w:hAnsi="Arial" w:cs="Arial"/>
            <w:b/>
            <w:sz w:val="24"/>
            <w:szCs w:val="24"/>
          </w:rPr>
          <w:t>Back to Contents</w:t>
        </w:r>
      </w:hyperlink>
    </w:p>
    <w:p w:rsidR="00CA6FD8" w:rsidRDefault="00CA6FD8" w:rsidP="00140BE6">
      <w:pPr>
        <w:ind w:right="-306"/>
        <w:rPr>
          <w:rFonts w:ascii="Arial" w:hAnsi="Arial" w:cs="Arial"/>
          <w:sz w:val="24"/>
          <w:szCs w:val="24"/>
        </w:rPr>
      </w:pPr>
    </w:p>
    <w:p w:rsidR="00832B6F" w:rsidRPr="00832B6F" w:rsidRDefault="00832B6F" w:rsidP="008752B5">
      <w:pPr>
        <w:shd w:val="clear" w:color="auto" w:fill="4F6228" w:themeFill="accent3" w:themeFillShade="80"/>
        <w:spacing w:after="0" w:line="240" w:lineRule="auto"/>
        <w:ind w:left="-709" w:right="-306"/>
        <w:rPr>
          <w:rFonts w:ascii="Arial" w:hAnsi="Arial" w:cs="Arial"/>
          <w:b/>
          <w:color w:val="FFFFFF" w:themeColor="background1"/>
          <w:sz w:val="40"/>
          <w:szCs w:val="40"/>
        </w:rPr>
      </w:pPr>
      <w:bookmarkStart w:id="6" w:name="National"/>
      <w:r>
        <w:rPr>
          <w:rFonts w:ascii="Arial" w:hAnsi="Arial" w:cs="Arial"/>
          <w:b/>
          <w:color w:val="FFFFFF" w:themeColor="background1"/>
          <w:sz w:val="40"/>
          <w:szCs w:val="40"/>
        </w:rPr>
        <w:lastRenderedPageBreak/>
        <w:t>The National Picture</w:t>
      </w:r>
    </w:p>
    <w:bookmarkEnd w:id="6"/>
    <w:p w:rsidR="00832B6F" w:rsidRPr="00832B6F" w:rsidRDefault="00832B6F" w:rsidP="008752B5">
      <w:pPr>
        <w:pStyle w:val="ListParagraph"/>
        <w:spacing w:before="0" w:after="0"/>
        <w:ind w:left="0" w:right="-306"/>
        <w:rPr>
          <w:rFonts w:cs="Arial"/>
          <w:color w:val="auto"/>
          <w:sz w:val="24"/>
        </w:rPr>
      </w:pPr>
    </w:p>
    <w:p w:rsidR="009457AC" w:rsidRPr="009457AC" w:rsidRDefault="00AC4B4F" w:rsidP="009457AC">
      <w:pPr>
        <w:spacing w:after="0"/>
        <w:ind w:hanging="709"/>
        <w:rPr>
          <w:rFonts w:ascii="Arial" w:hAnsi="Arial" w:cs="Arial"/>
          <w:b/>
          <w:color w:val="76923C" w:themeColor="accent3" w:themeShade="BF"/>
          <w:sz w:val="24"/>
          <w:szCs w:val="24"/>
          <w:u w:val="single"/>
        </w:rPr>
      </w:pPr>
      <w:r>
        <w:rPr>
          <w:rFonts w:ascii="Arial" w:hAnsi="Arial" w:cs="Arial"/>
          <w:b/>
          <w:color w:val="76923C" w:themeColor="accent3" w:themeShade="BF"/>
          <w:sz w:val="24"/>
          <w:szCs w:val="24"/>
          <w:u w:val="single"/>
        </w:rPr>
        <w:t>Overview</w:t>
      </w:r>
    </w:p>
    <w:p w:rsidR="009457AC" w:rsidRPr="009457AC" w:rsidRDefault="009457AC" w:rsidP="009457AC">
      <w:pPr>
        <w:spacing w:after="0"/>
        <w:ind w:hanging="709"/>
        <w:rPr>
          <w:rFonts w:ascii="Arial" w:hAnsi="Arial" w:cs="Arial"/>
          <w:b/>
          <w:color w:val="76923C" w:themeColor="accent3" w:themeShade="BF"/>
          <w:sz w:val="24"/>
          <w:szCs w:val="24"/>
          <w:u w:val="single"/>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The IT &amp; Telecoms industries contribute a gross value added (GVA) of £75 billion per annum </w:t>
      </w:r>
      <w:r w:rsidRPr="009457AC">
        <w:rPr>
          <w:rFonts w:cs="Arial"/>
          <w:b/>
          <w:color w:val="76923C" w:themeColor="accent3" w:themeShade="BF"/>
          <w:sz w:val="24"/>
        </w:rPr>
        <w:t>– 8% of the UK economy</w:t>
      </w:r>
      <w:r w:rsidR="00DD2973">
        <w:rPr>
          <w:rFonts w:cs="Arial"/>
          <w:b/>
          <w:color w:val="76923C" w:themeColor="accent3" w:themeShade="BF"/>
          <w:sz w:val="24"/>
        </w:rPr>
        <w:t xml:space="preserve"> </w:t>
      </w:r>
      <w:r w:rsidRPr="009457AC">
        <w:rPr>
          <w:rFonts w:cs="Arial"/>
          <w:color w:val="auto"/>
          <w:sz w:val="24"/>
          <w:vertAlign w:val="superscript"/>
        </w:rPr>
        <w:t>(4)</w:t>
      </w:r>
      <w:r w:rsidRPr="009457AC">
        <w:rPr>
          <w:rFonts w:cs="Arial"/>
          <w:color w:val="auto"/>
          <w:sz w:val="24"/>
        </w:rPr>
        <w:t xml:space="preserve">  </w:t>
      </w:r>
    </w:p>
    <w:p w:rsidR="009457AC" w:rsidRPr="009457AC" w:rsidRDefault="009457AC" w:rsidP="009457AC">
      <w:pPr>
        <w:pStyle w:val="ListParagraph"/>
        <w:spacing w:before="0" w:after="0"/>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One in 20 UK workers are employed in the IT and Telecoms industry – equating to </w:t>
      </w:r>
      <w:r w:rsidRPr="009457AC">
        <w:rPr>
          <w:rFonts w:cs="Arial"/>
          <w:b/>
          <w:color w:val="76923C" w:themeColor="accent3" w:themeShade="BF"/>
          <w:sz w:val="24"/>
        </w:rPr>
        <w:t>1.5 million people</w:t>
      </w:r>
      <w:r w:rsidR="00DD2973">
        <w:rPr>
          <w:rFonts w:cs="Arial"/>
          <w:b/>
          <w:color w:val="76923C" w:themeColor="accent3" w:themeShade="BF"/>
          <w:sz w:val="24"/>
        </w:rPr>
        <w:t xml:space="preserve"> </w:t>
      </w:r>
      <w:r w:rsidRPr="009457AC">
        <w:rPr>
          <w:rFonts w:cs="Arial"/>
          <w:color w:val="auto"/>
          <w:sz w:val="24"/>
          <w:vertAlign w:val="superscript"/>
        </w:rPr>
        <w:t>(3)</w:t>
      </w:r>
    </w:p>
    <w:p w:rsidR="009457AC" w:rsidRPr="009457AC" w:rsidRDefault="009457AC" w:rsidP="009457AC">
      <w:pPr>
        <w:pStyle w:val="ListParagraph"/>
        <w:spacing w:before="0" w:after="0"/>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There are over </w:t>
      </w:r>
      <w:r w:rsidRPr="009457AC">
        <w:rPr>
          <w:rFonts w:cs="Arial"/>
          <w:b/>
          <w:color w:val="76923C" w:themeColor="accent3" w:themeShade="BF"/>
          <w:sz w:val="24"/>
        </w:rPr>
        <w:t>131,000 companies</w:t>
      </w:r>
      <w:r w:rsidRPr="009457AC">
        <w:rPr>
          <w:rFonts w:cs="Arial"/>
          <w:color w:val="auto"/>
          <w:sz w:val="24"/>
        </w:rPr>
        <w:t xml:space="preserve"> in the digital sector and nearly 57,000 businesses have two or more employees</w:t>
      </w:r>
      <w:r w:rsidR="00DD2973">
        <w:rPr>
          <w:rFonts w:cs="Arial"/>
          <w:color w:val="auto"/>
          <w:sz w:val="24"/>
        </w:rPr>
        <w:t xml:space="preserve"> </w:t>
      </w:r>
      <w:r w:rsidRPr="009457AC">
        <w:rPr>
          <w:rFonts w:cs="Arial"/>
          <w:color w:val="auto"/>
          <w:sz w:val="24"/>
          <w:vertAlign w:val="superscript"/>
        </w:rPr>
        <w:t>(4)</w:t>
      </w:r>
      <w:r w:rsidRPr="009457AC">
        <w:rPr>
          <w:rFonts w:cs="Arial"/>
          <w:color w:val="auto"/>
          <w:sz w:val="24"/>
        </w:rPr>
        <w:t xml:space="preserve">  </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Businesses in the sector tend to be small with 83% classed as </w:t>
      </w:r>
      <w:r w:rsidRPr="009457AC">
        <w:rPr>
          <w:rFonts w:cs="Arial"/>
          <w:b/>
          <w:color w:val="76923C" w:themeColor="accent3" w:themeShade="BF"/>
          <w:sz w:val="24"/>
        </w:rPr>
        <w:t>micro-businesses</w:t>
      </w:r>
      <w:r w:rsidRPr="009457AC">
        <w:rPr>
          <w:rFonts w:cs="Arial"/>
          <w:color w:val="auto"/>
          <w:sz w:val="24"/>
        </w:rPr>
        <w:t>, having between 2 and 9 employees</w:t>
      </w:r>
      <w:r w:rsidR="00DD2973">
        <w:rPr>
          <w:rFonts w:cs="Arial"/>
          <w:color w:val="auto"/>
          <w:sz w:val="24"/>
        </w:rPr>
        <w:t xml:space="preserve"> </w:t>
      </w:r>
      <w:r w:rsidRPr="009457AC">
        <w:rPr>
          <w:rFonts w:cs="Arial"/>
          <w:color w:val="auto"/>
          <w:sz w:val="24"/>
          <w:vertAlign w:val="superscript"/>
        </w:rPr>
        <w:t>(4)</w:t>
      </w:r>
      <w:r w:rsidRPr="009457AC">
        <w:rPr>
          <w:rFonts w:cs="Arial"/>
          <w:color w:val="auto"/>
          <w:sz w:val="24"/>
        </w:rPr>
        <w:t xml:space="preserve"> </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b/>
          <w:color w:val="76923C" w:themeColor="accent3" w:themeShade="BF"/>
          <w:sz w:val="24"/>
        </w:rPr>
        <w:t>Skills shortage vacancies</w:t>
      </w:r>
      <w:r w:rsidRPr="009457AC">
        <w:rPr>
          <w:rFonts w:cs="Arial"/>
          <w:color w:val="auto"/>
          <w:sz w:val="24"/>
        </w:rPr>
        <w:t xml:space="preserve"> equate to 17% of all vacancies in the sector, and are experienced by over 3,000 employers</w:t>
      </w:r>
      <w:r w:rsidR="00DD2973">
        <w:rPr>
          <w:rFonts w:cs="Arial"/>
          <w:color w:val="auto"/>
          <w:sz w:val="24"/>
        </w:rPr>
        <w:t xml:space="preserve"> </w:t>
      </w:r>
      <w:r w:rsidRPr="009457AC">
        <w:rPr>
          <w:rFonts w:cs="Arial"/>
          <w:color w:val="auto"/>
          <w:sz w:val="24"/>
          <w:vertAlign w:val="superscript"/>
        </w:rPr>
        <w:t>(3)</w:t>
      </w:r>
      <w:r w:rsidRPr="009457AC">
        <w:rPr>
          <w:rFonts w:cs="Arial"/>
          <w:sz w:val="24"/>
        </w:rPr>
        <w:t xml:space="preserve"> </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IT and Telecoms </w:t>
      </w:r>
      <w:r w:rsidRPr="009457AC">
        <w:rPr>
          <w:rFonts w:cs="Arial"/>
          <w:b/>
          <w:color w:val="76923C" w:themeColor="accent3" w:themeShade="BF"/>
          <w:sz w:val="24"/>
        </w:rPr>
        <w:t>skills shortages most often reported</w:t>
      </w:r>
      <w:r w:rsidRPr="009457AC">
        <w:rPr>
          <w:rFonts w:cs="Arial"/>
          <w:color w:val="auto"/>
          <w:sz w:val="24"/>
        </w:rPr>
        <w:t xml:space="preserve"> are in Programming, Sales/Marketing, Project Management, Software Development and Web Design/Development</w:t>
      </w:r>
      <w:r w:rsidR="00DD2973">
        <w:rPr>
          <w:rFonts w:cs="Arial"/>
          <w:color w:val="auto"/>
          <w:sz w:val="24"/>
        </w:rPr>
        <w:t xml:space="preserve"> </w:t>
      </w:r>
      <w:r w:rsidRPr="009457AC">
        <w:rPr>
          <w:rFonts w:cs="Arial"/>
          <w:color w:val="auto"/>
          <w:sz w:val="24"/>
          <w:vertAlign w:val="superscript"/>
        </w:rPr>
        <w:t>(5)</w:t>
      </w:r>
    </w:p>
    <w:p w:rsidR="009457AC" w:rsidRPr="009457AC" w:rsidRDefault="009457AC" w:rsidP="009457AC">
      <w:pPr>
        <w:pStyle w:val="ListParagraph"/>
        <w:spacing w:before="0" w:after="0"/>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Employment of IT professionals through to 2020 is </w:t>
      </w:r>
      <w:r w:rsidRPr="009457AC">
        <w:rPr>
          <w:rFonts w:cs="Arial"/>
          <w:b/>
          <w:color w:val="76923C" w:themeColor="accent3" w:themeShade="BF"/>
          <w:sz w:val="24"/>
        </w:rPr>
        <w:t>forecast to grow at 1.62%</w:t>
      </w:r>
      <w:r w:rsidRPr="009457AC">
        <w:rPr>
          <w:rFonts w:cs="Arial"/>
          <w:color w:val="auto"/>
          <w:sz w:val="24"/>
        </w:rPr>
        <w:t xml:space="preserve"> per annum – nearly twice the UK average for all occupations</w:t>
      </w:r>
      <w:r w:rsidR="00DD2973">
        <w:rPr>
          <w:rFonts w:cs="Arial"/>
          <w:color w:val="auto"/>
          <w:sz w:val="24"/>
        </w:rPr>
        <w:t xml:space="preserve"> </w:t>
      </w:r>
      <w:r w:rsidRPr="009457AC">
        <w:rPr>
          <w:rFonts w:cs="Arial"/>
          <w:color w:val="auto"/>
          <w:sz w:val="24"/>
          <w:vertAlign w:val="superscript"/>
        </w:rPr>
        <w:t>(2)</w:t>
      </w:r>
    </w:p>
    <w:p w:rsidR="009457AC" w:rsidRPr="009457AC" w:rsidRDefault="009457AC" w:rsidP="009457AC">
      <w:pPr>
        <w:pStyle w:val="ListParagraph"/>
        <w:ind w:left="0" w:hanging="709"/>
        <w:rPr>
          <w:rFonts w:cs="Arial"/>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b/>
          <w:color w:val="76923C" w:themeColor="accent3" w:themeShade="BF"/>
          <w:sz w:val="24"/>
        </w:rPr>
        <w:t>745,000 additional workers</w:t>
      </w:r>
      <w:r w:rsidRPr="009457AC">
        <w:rPr>
          <w:rFonts w:cs="Arial"/>
          <w:sz w:val="24"/>
        </w:rPr>
        <w:t xml:space="preserve"> with digital skills will be needed to meet the rising demand over the period 2013-2017</w:t>
      </w:r>
      <w:r w:rsidR="00DD2973">
        <w:rPr>
          <w:rFonts w:cs="Arial"/>
          <w:sz w:val="24"/>
        </w:rPr>
        <w:t xml:space="preserve"> </w:t>
      </w:r>
      <w:r w:rsidRPr="009457AC">
        <w:rPr>
          <w:rFonts w:cs="Arial"/>
          <w:color w:val="auto"/>
          <w:sz w:val="24"/>
          <w:vertAlign w:val="superscript"/>
        </w:rPr>
        <w:t>(2)</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The digital sector requires nearly </w:t>
      </w:r>
      <w:r w:rsidRPr="009457AC">
        <w:rPr>
          <w:rFonts w:cs="Arial"/>
          <w:b/>
          <w:color w:val="76923C" w:themeColor="accent3" w:themeShade="BF"/>
          <w:sz w:val="24"/>
        </w:rPr>
        <w:t>300,000 recruits</w:t>
      </w:r>
      <w:r w:rsidRPr="009457AC">
        <w:rPr>
          <w:rFonts w:cs="Arial"/>
          <w:color w:val="auto"/>
          <w:sz w:val="24"/>
        </w:rPr>
        <w:t xml:space="preserve"> at Professional, Manager and Associate Professional level to fulfil growth potential and replacement needs to 2020</w:t>
      </w:r>
      <w:r w:rsidR="00DD2973">
        <w:rPr>
          <w:rFonts w:cs="Arial"/>
          <w:color w:val="auto"/>
          <w:sz w:val="24"/>
        </w:rPr>
        <w:t xml:space="preserve"> </w:t>
      </w:r>
      <w:r w:rsidRPr="009457AC">
        <w:rPr>
          <w:rFonts w:cs="Arial"/>
          <w:color w:val="auto"/>
          <w:sz w:val="24"/>
          <w:vertAlign w:val="superscript"/>
        </w:rPr>
        <w:t>(3)</w:t>
      </w:r>
    </w:p>
    <w:p w:rsidR="009457AC" w:rsidRPr="009457AC" w:rsidRDefault="009457AC" w:rsidP="009457AC">
      <w:pPr>
        <w:pStyle w:val="ListParagraph"/>
        <w:ind w:left="0" w:hanging="709"/>
        <w:rPr>
          <w:rFonts w:cs="Arial"/>
          <w:bCs/>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bCs/>
          <w:color w:val="auto"/>
          <w:sz w:val="24"/>
        </w:rPr>
        <w:t xml:space="preserve">Employers such as Atos, BT, Cassidian, IBM and QinetiQ have joined forces to develop the first ever specialist </w:t>
      </w:r>
      <w:r w:rsidRPr="009457AC">
        <w:rPr>
          <w:rFonts w:cs="Arial"/>
          <w:b/>
          <w:bCs/>
          <w:color w:val="76923C" w:themeColor="accent3" w:themeShade="BF"/>
          <w:sz w:val="24"/>
        </w:rPr>
        <w:t>cyber security apprenticeships</w:t>
      </w:r>
      <w:r w:rsidRPr="009457AC">
        <w:rPr>
          <w:rFonts w:cs="Arial"/>
          <w:bCs/>
          <w:color w:val="auto"/>
          <w:sz w:val="24"/>
        </w:rPr>
        <w:t xml:space="preserve"> through e-skills UK.  </w:t>
      </w:r>
      <w:r w:rsidRPr="009457AC">
        <w:rPr>
          <w:rFonts w:cs="Arial"/>
          <w:color w:val="auto"/>
          <w:sz w:val="24"/>
        </w:rPr>
        <w:t>Overall, more than 100 apprenticeship places are expected to be made available in Summer 2014 (e-skills UK)</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45% of IT and Telecoms workplaces are in </w:t>
      </w:r>
      <w:r w:rsidRPr="009457AC">
        <w:rPr>
          <w:rFonts w:cs="Arial"/>
          <w:b/>
          <w:color w:val="76923C" w:themeColor="accent3" w:themeShade="BF"/>
          <w:sz w:val="24"/>
        </w:rPr>
        <w:t>London and the South East</w:t>
      </w:r>
      <w:r w:rsidRPr="009457AC">
        <w:rPr>
          <w:rFonts w:cs="Arial"/>
          <w:color w:val="auto"/>
          <w:sz w:val="24"/>
        </w:rPr>
        <w:t xml:space="preserve"> (33,000)</w:t>
      </w:r>
      <w:r w:rsidR="00DD2973">
        <w:rPr>
          <w:rFonts w:cs="Arial"/>
          <w:color w:val="auto"/>
          <w:sz w:val="24"/>
        </w:rPr>
        <w:t xml:space="preserve"> </w:t>
      </w:r>
      <w:r w:rsidRPr="009457AC">
        <w:rPr>
          <w:rFonts w:cs="Arial"/>
          <w:color w:val="auto"/>
          <w:sz w:val="24"/>
          <w:vertAlign w:val="superscript"/>
        </w:rPr>
        <w:t>(1)</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13% of over 16 year olds in the UK have </w:t>
      </w:r>
      <w:r w:rsidRPr="009457AC">
        <w:rPr>
          <w:rFonts w:cs="Arial"/>
          <w:b/>
          <w:color w:val="76923C" w:themeColor="accent3" w:themeShade="BF"/>
          <w:sz w:val="24"/>
        </w:rPr>
        <w:t>never used a computer</w:t>
      </w:r>
      <w:r w:rsidR="00DD2973">
        <w:rPr>
          <w:rFonts w:cs="Arial"/>
          <w:b/>
          <w:color w:val="76923C" w:themeColor="accent3" w:themeShade="BF"/>
          <w:sz w:val="24"/>
        </w:rPr>
        <w:t xml:space="preserve"> </w:t>
      </w:r>
      <w:r w:rsidRPr="009457AC">
        <w:rPr>
          <w:rFonts w:cs="Arial"/>
          <w:color w:val="auto"/>
          <w:sz w:val="24"/>
          <w:vertAlign w:val="superscript"/>
        </w:rPr>
        <w:t>(5)</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In 2013, </w:t>
      </w:r>
      <w:r w:rsidR="00AC4B4F">
        <w:rPr>
          <w:rFonts w:cs="Arial"/>
          <w:color w:val="auto"/>
          <w:sz w:val="24"/>
        </w:rPr>
        <w:t>over 90%</w:t>
      </w:r>
      <w:r w:rsidRPr="009457AC">
        <w:rPr>
          <w:rFonts w:cs="Arial"/>
          <w:color w:val="auto"/>
          <w:sz w:val="24"/>
        </w:rPr>
        <w:t xml:space="preserve"> of </w:t>
      </w:r>
      <w:r w:rsidRPr="009457AC">
        <w:rPr>
          <w:rFonts w:cs="Arial"/>
          <w:b/>
          <w:color w:val="76923C" w:themeColor="accent3" w:themeShade="BF"/>
          <w:sz w:val="24"/>
        </w:rPr>
        <w:t>IT-related A-Levels</w:t>
      </w:r>
      <w:r w:rsidRPr="009457AC">
        <w:rPr>
          <w:rFonts w:cs="Arial"/>
          <w:color w:val="auto"/>
          <w:sz w:val="24"/>
        </w:rPr>
        <w:t xml:space="preserve"> were studied by males</w:t>
      </w:r>
      <w:r w:rsidR="00DD2973">
        <w:rPr>
          <w:rFonts w:cs="Arial"/>
          <w:color w:val="auto"/>
          <w:sz w:val="24"/>
        </w:rPr>
        <w:t xml:space="preserve"> </w:t>
      </w:r>
      <w:r w:rsidRPr="009457AC">
        <w:rPr>
          <w:rFonts w:cs="Arial"/>
          <w:color w:val="auto"/>
          <w:sz w:val="24"/>
          <w:vertAlign w:val="superscript"/>
        </w:rPr>
        <w:t>(5)</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b/>
          <w:color w:val="76923C" w:themeColor="accent3" w:themeShade="BF"/>
          <w:sz w:val="24"/>
        </w:rPr>
        <w:t>129,000 new entrants a year</w:t>
      </w:r>
      <w:r w:rsidRPr="009457AC">
        <w:rPr>
          <w:rFonts w:cs="Arial"/>
          <w:color w:val="auto"/>
          <w:sz w:val="24"/>
        </w:rPr>
        <w:t xml:space="preserve"> are required to fill IT/Telecoms job roles in the UK</w:t>
      </w:r>
      <w:r w:rsidR="00DD2973">
        <w:rPr>
          <w:rFonts w:cs="Arial"/>
          <w:color w:val="auto"/>
          <w:sz w:val="24"/>
        </w:rPr>
        <w:t xml:space="preserve"> </w:t>
      </w:r>
      <w:r w:rsidRPr="009457AC">
        <w:rPr>
          <w:rFonts w:cs="Arial"/>
          <w:color w:val="auto"/>
          <w:sz w:val="24"/>
          <w:vertAlign w:val="superscript"/>
        </w:rPr>
        <w:t>(1)</w:t>
      </w:r>
    </w:p>
    <w:p w:rsidR="009457AC" w:rsidRPr="009457AC" w:rsidRDefault="009457AC" w:rsidP="009457AC">
      <w:pPr>
        <w:pStyle w:val="ListParagraph"/>
        <w:spacing w:before="0" w:after="0"/>
        <w:ind w:left="0" w:hanging="709"/>
        <w:rPr>
          <w:rFonts w:cs="Arial"/>
          <w:color w:val="auto"/>
          <w:sz w:val="24"/>
        </w:rPr>
      </w:pPr>
    </w:p>
    <w:p w:rsidR="009457AC" w:rsidRPr="009457AC" w:rsidRDefault="009457AC" w:rsidP="009457AC">
      <w:pPr>
        <w:spacing w:after="0"/>
        <w:ind w:hanging="709"/>
        <w:rPr>
          <w:rFonts w:ascii="Arial" w:hAnsi="Arial" w:cs="Arial"/>
          <w:b/>
          <w:color w:val="76923C" w:themeColor="accent3" w:themeShade="BF"/>
          <w:sz w:val="24"/>
          <w:szCs w:val="24"/>
          <w:u w:val="single"/>
        </w:rPr>
      </w:pPr>
    </w:p>
    <w:p w:rsidR="009457AC" w:rsidRPr="009457AC" w:rsidRDefault="009457AC" w:rsidP="009457AC">
      <w:pPr>
        <w:numPr>
          <w:ilvl w:val="0"/>
          <w:numId w:val="29"/>
        </w:numPr>
        <w:spacing w:after="0" w:line="240" w:lineRule="auto"/>
        <w:ind w:left="0" w:hanging="709"/>
        <w:rPr>
          <w:rFonts w:ascii="Arial" w:hAnsi="Arial" w:cs="Arial"/>
          <w:sz w:val="24"/>
          <w:szCs w:val="24"/>
        </w:rPr>
      </w:pPr>
      <w:r w:rsidRPr="009457AC">
        <w:rPr>
          <w:rFonts w:ascii="Arial" w:hAnsi="Arial" w:cs="Arial"/>
          <w:bCs/>
          <w:sz w:val="24"/>
          <w:szCs w:val="24"/>
        </w:rPr>
        <w:lastRenderedPageBreak/>
        <w:t xml:space="preserve">One of the key challenges facing the sector is </w:t>
      </w:r>
      <w:r w:rsidRPr="009457AC">
        <w:rPr>
          <w:rFonts w:ascii="Arial" w:hAnsi="Arial" w:cs="Arial"/>
          <w:b/>
          <w:bCs/>
          <w:color w:val="76923C" w:themeColor="accent3" w:themeShade="BF"/>
          <w:sz w:val="24"/>
          <w:szCs w:val="24"/>
        </w:rPr>
        <w:t>gender equality</w:t>
      </w:r>
      <w:r w:rsidRPr="009457AC">
        <w:rPr>
          <w:rFonts w:ascii="Arial" w:hAnsi="Arial" w:cs="Arial"/>
          <w:bCs/>
          <w:sz w:val="24"/>
          <w:szCs w:val="24"/>
        </w:rPr>
        <w:t xml:space="preserve"> </w:t>
      </w:r>
      <w:r w:rsidRPr="009457AC">
        <w:rPr>
          <w:rFonts w:ascii="Arial" w:hAnsi="Arial" w:cs="Arial"/>
          <w:sz w:val="24"/>
          <w:szCs w:val="24"/>
        </w:rPr>
        <w:t>– ensuring that women (currently only 18% of the tech workforce) benefit from the sector’s opportunities</w:t>
      </w:r>
      <w:r w:rsidR="00DD2973">
        <w:rPr>
          <w:rFonts w:ascii="Arial" w:hAnsi="Arial" w:cs="Arial"/>
          <w:sz w:val="24"/>
          <w:szCs w:val="24"/>
        </w:rPr>
        <w:t xml:space="preserve"> </w:t>
      </w:r>
      <w:r w:rsidRPr="009457AC">
        <w:rPr>
          <w:rFonts w:ascii="Arial" w:hAnsi="Arial" w:cs="Arial"/>
          <w:sz w:val="24"/>
          <w:szCs w:val="24"/>
          <w:vertAlign w:val="superscript"/>
        </w:rPr>
        <w:t>(2)</w:t>
      </w:r>
    </w:p>
    <w:p w:rsidR="009457AC" w:rsidRPr="009457AC" w:rsidRDefault="009457AC" w:rsidP="009457AC">
      <w:pPr>
        <w:spacing w:after="0"/>
        <w:ind w:hanging="709"/>
        <w:rPr>
          <w:rFonts w:ascii="Arial" w:hAnsi="Arial" w:cs="Arial"/>
          <w:sz w:val="24"/>
          <w:szCs w:val="24"/>
        </w:rPr>
      </w:pPr>
    </w:p>
    <w:p w:rsidR="009457AC" w:rsidRPr="009457AC" w:rsidRDefault="009457AC" w:rsidP="009457AC">
      <w:pPr>
        <w:pStyle w:val="ListParagraph"/>
        <w:numPr>
          <w:ilvl w:val="0"/>
          <w:numId w:val="27"/>
        </w:numPr>
        <w:spacing w:before="0" w:after="0"/>
        <w:ind w:left="0" w:hanging="709"/>
        <w:rPr>
          <w:rFonts w:cs="Arial"/>
          <w:color w:val="auto"/>
          <w:sz w:val="24"/>
        </w:rPr>
      </w:pPr>
      <w:r w:rsidRPr="009457AC">
        <w:rPr>
          <w:rFonts w:cs="Arial"/>
          <w:color w:val="auto"/>
          <w:sz w:val="24"/>
        </w:rPr>
        <w:t xml:space="preserve">According to a 2014 report commissioned by Nominet: If the same number of women studied computer science degrees as men, and the same proportion of these women as men went on to work in the IT industry, the overall net benefit for the UK economy would be </w:t>
      </w:r>
      <w:r w:rsidRPr="009457AC">
        <w:rPr>
          <w:rFonts w:cs="Arial"/>
          <w:b/>
          <w:color w:val="76923C" w:themeColor="accent3" w:themeShade="BF"/>
          <w:sz w:val="24"/>
        </w:rPr>
        <w:t>£103 million per year</w:t>
      </w:r>
      <w:r w:rsidRPr="009457AC">
        <w:rPr>
          <w:rFonts w:cs="Arial"/>
          <w:color w:val="auto"/>
          <w:sz w:val="24"/>
        </w:rPr>
        <w:t>.</w:t>
      </w:r>
    </w:p>
    <w:p w:rsidR="009457AC" w:rsidRPr="009457AC" w:rsidRDefault="009457AC" w:rsidP="009457AC">
      <w:pPr>
        <w:pStyle w:val="ListParagraph"/>
        <w:spacing w:before="0" w:after="0"/>
        <w:ind w:left="0" w:hanging="709"/>
        <w:rPr>
          <w:rFonts w:cs="Arial"/>
          <w:color w:val="auto"/>
          <w:sz w:val="24"/>
        </w:rPr>
      </w:pPr>
    </w:p>
    <w:p w:rsidR="009457AC" w:rsidRPr="009457AC" w:rsidRDefault="009457AC" w:rsidP="009457AC">
      <w:pPr>
        <w:spacing w:after="0"/>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Typical roles and salaries</w:t>
      </w:r>
    </w:p>
    <w:p w:rsidR="009457AC" w:rsidRPr="009457AC" w:rsidRDefault="009457AC" w:rsidP="009457AC">
      <w:pPr>
        <w:spacing w:after="0"/>
        <w:rPr>
          <w:rFonts w:ascii="Arial" w:hAnsi="Arial" w:cs="Arial"/>
          <w:sz w:val="24"/>
          <w:szCs w:val="24"/>
        </w:rPr>
      </w:pPr>
    </w:p>
    <w:p w:rsidR="009457AC" w:rsidRPr="009457AC" w:rsidRDefault="009457AC" w:rsidP="009457AC">
      <w:pPr>
        <w:spacing w:after="0"/>
        <w:rPr>
          <w:rFonts w:ascii="Arial" w:hAnsi="Arial" w:cs="Arial"/>
          <w:sz w:val="24"/>
          <w:szCs w:val="24"/>
        </w:rPr>
      </w:pPr>
      <w:r w:rsidRPr="009457AC">
        <w:rPr>
          <w:rFonts w:ascii="Arial" w:hAnsi="Arial" w:cs="Arial"/>
          <w:sz w:val="24"/>
          <w:szCs w:val="24"/>
        </w:rPr>
        <w:t>Trainee:</w:t>
      </w:r>
      <w:r w:rsidRPr="009457AC">
        <w:rPr>
          <w:rFonts w:ascii="Arial" w:hAnsi="Arial" w:cs="Arial"/>
          <w:sz w:val="24"/>
          <w:szCs w:val="24"/>
        </w:rPr>
        <w:tab/>
      </w:r>
      <w:r w:rsidRPr="009457AC">
        <w:rPr>
          <w:rFonts w:ascii="Arial" w:hAnsi="Arial" w:cs="Arial"/>
          <w:sz w:val="24"/>
          <w:szCs w:val="24"/>
        </w:rPr>
        <w:tab/>
      </w:r>
      <w:r w:rsidRPr="009457AC">
        <w:rPr>
          <w:rFonts w:ascii="Arial" w:hAnsi="Arial" w:cs="Arial"/>
          <w:sz w:val="24"/>
          <w:szCs w:val="24"/>
        </w:rPr>
        <w:tab/>
        <w:t>£17,482</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 xml:space="preserve">Junior Analyst: </w:t>
      </w:r>
      <w:r w:rsidRPr="009457AC">
        <w:rPr>
          <w:rFonts w:ascii="Arial" w:hAnsi="Arial" w:cs="Arial"/>
          <w:sz w:val="24"/>
          <w:szCs w:val="24"/>
        </w:rPr>
        <w:tab/>
      </w:r>
      <w:r w:rsidRPr="009457AC">
        <w:rPr>
          <w:rFonts w:ascii="Arial" w:hAnsi="Arial" w:cs="Arial"/>
          <w:sz w:val="24"/>
          <w:szCs w:val="24"/>
        </w:rPr>
        <w:tab/>
        <w:t>£22,900</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 xml:space="preserve">Analyst: </w:t>
      </w:r>
      <w:r w:rsidRPr="009457AC">
        <w:rPr>
          <w:rFonts w:ascii="Arial" w:hAnsi="Arial" w:cs="Arial"/>
          <w:sz w:val="24"/>
          <w:szCs w:val="24"/>
        </w:rPr>
        <w:tab/>
      </w:r>
      <w:r w:rsidRPr="009457AC">
        <w:rPr>
          <w:rFonts w:ascii="Arial" w:hAnsi="Arial" w:cs="Arial"/>
          <w:sz w:val="24"/>
          <w:szCs w:val="24"/>
        </w:rPr>
        <w:tab/>
      </w:r>
      <w:r w:rsidRPr="009457AC">
        <w:rPr>
          <w:rFonts w:ascii="Arial" w:hAnsi="Arial" w:cs="Arial"/>
          <w:sz w:val="24"/>
          <w:szCs w:val="24"/>
        </w:rPr>
        <w:tab/>
        <w:t>£30,866</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 xml:space="preserve">Senior Analyst: </w:t>
      </w:r>
      <w:r w:rsidRPr="009457AC">
        <w:rPr>
          <w:rFonts w:ascii="Arial" w:hAnsi="Arial" w:cs="Arial"/>
          <w:sz w:val="24"/>
          <w:szCs w:val="24"/>
        </w:rPr>
        <w:tab/>
      </w:r>
      <w:r w:rsidRPr="009457AC">
        <w:rPr>
          <w:rFonts w:ascii="Arial" w:hAnsi="Arial" w:cs="Arial"/>
          <w:sz w:val="24"/>
          <w:szCs w:val="24"/>
        </w:rPr>
        <w:tab/>
        <w:t>£39,910</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 xml:space="preserve">Project Manager: </w:t>
      </w:r>
      <w:r w:rsidRPr="009457AC">
        <w:rPr>
          <w:rFonts w:ascii="Arial" w:hAnsi="Arial" w:cs="Arial"/>
          <w:sz w:val="24"/>
          <w:szCs w:val="24"/>
        </w:rPr>
        <w:tab/>
      </w:r>
      <w:r w:rsidRPr="009457AC">
        <w:rPr>
          <w:rFonts w:ascii="Arial" w:hAnsi="Arial" w:cs="Arial"/>
          <w:sz w:val="24"/>
          <w:szCs w:val="24"/>
        </w:rPr>
        <w:tab/>
        <w:t>£47,178</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Department Manager</w:t>
      </w:r>
      <w:r w:rsidRPr="009457AC">
        <w:rPr>
          <w:rFonts w:ascii="Arial" w:hAnsi="Arial" w:cs="Arial"/>
          <w:sz w:val="24"/>
          <w:szCs w:val="24"/>
        </w:rPr>
        <w:tab/>
        <w:t>£66,166</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 xml:space="preserve">IT Function Head: </w:t>
      </w:r>
      <w:r w:rsidRPr="009457AC">
        <w:rPr>
          <w:rFonts w:ascii="Arial" w:hAnsi="Arial" w:cs="Arial"/>
          <w:sz w:val="24"/>
          <w:szCs w:val="24"/>
        </w:rPr>
        <w:tab/>
      </w:r>
      <w:r w:rsidRPr="009457AC">
        <w:rPr>
          <w:rFonts w:ascii="Arial" w:hAnsi="Arial" w:cs="Arial"/>
          <w:sz w:val="24"/>
          <w:szCs w:val="24"/>
        </w:rPr>
        <w:tab/>
        <w:t>£79,926</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 xml:space="preserve">IT Managers: </w:t>
      </w:r>
      <w:r w:rsidRPr="009457AC">
        <w:rPr>
          <w:rFonts w:ascii="Arial" w:hAnsi="Arial" w:cs="Arial"/>
          <w:sz w:val="24"/>
          <w:szCs w:val="24"/>
        </w:rPr>
        <w:tab/>
      </w:r>
      <w:r w:rsidRPr="009457AC">
        <w:rPr>
          <w:rFonts w:ascii="Arial" w:hAnsi="Arial" w:cs="Arial"/>
          <w:sz w:val="24"/>
          <w:szCs w:val="24"/>
        </w:rPr>
        <w:tab/>
        <w:t>£98,529</w:t>
      </w:r>
    </w:p>
    <w:p w:rsidR="009457AC" w:rsidRPr="009457AC" w:rsidRDefault="009457AC" w:rsidP="009457AC">
      <w:pPr>
        <w:spacing w:after="0"/>
        <w:rPr>
          <w:rFonts w:ascii="Arial" w:hAnsi="Arial" w:cs="Arial"/>
          <w:sz w:val="24"/>
          <w:szCs w:val="24"/>
        </w:rPr>
      </w:pPr>
      <w:r w:rsidRPr="009457AC">
        <w:rPr>
          <w:rFonts w:ascii="Arial" w:hAnsi="Arial" w:cs="Arial"/>
          <w:sz w:val="24"/>
          <w:szCs w:val="24"/>
        </w:rPr>
        <w:t xml:space="preserve">IT Director: </w:t>
      </w:r>
      <w:r w:rsidRPr="009457AC">
        <w:rPr>
          <w:rFonts w:ascii="Arial" w:hAnsi="Arial" w:cs="Arial"/>
          <w:sz w:val="24"/>
          <w:szCs w:val="24"/>
        </w:rPr>
        <w:tab/>
      </w:r>
      <w:r w:rsidRPr="009457AC">
        <w:rPr>
          <w:rFonts w:ascii="Arial" w:hAnsi="Arial" w:cs="Arial"/>
          <w:sz w:val="24"/>
          <w:szCs w:val="24"/>
        </w:rPr>
        <w:tab/>
      </w:r>
      <w:r w:rsidRPr="009457AC">
        <w:rPr>
          <w:rFonts w:ascii="Arial" w:hAnsi="Arial" w:cs="Arial"/>
          <w:sz w:val="24"/>
          <w:szCs w:val="24"/>
        </w:rPr>
        <w:tab/>
        <w:t>£131,911</w:t>
      </w:r>
    </w:p>
    <w:p w:rsidR="009457AC" w:rsidRPr="009457AC" w:rsidRDefault="009457AC" w:rsidP="009457AC">
      <w:pPr>
        <w:spacing w:after="0"/>
        <w:ind w:hanging="709"/>
        <w:rPr>
          <w:rFonts w:ascii="Arial" w:hAnsi="Arial" w:cs="Arial"/>
          <w:b/>
          <w:color w:val="76923C" w:themeColor="accent3" w:themeShade="BF"/>
          <w:sz w:val="24"/>
          <w:szCs w:val="24"/>
          <w:u w:val="single"/>
        </w:rPr>
      </w:pPr>
    </w:p>
    <w:p w:rsidR="009457AC" w:rsidRPr="009457AC" w:rsidRDefault="00AC4B4F" w:rsidP="009457AC">
      <w:pPr>
        <w:spacing w:after="0"/>
        <w:ind w:hanging="709"/>
        <w:rPr>
          <w:rFonts w:ascii="Arial" w:hAnsi="Arial" w:cs="Arial"/>
          <w:b/>
          <w:color w:val="76923C" w:themeColor="accent3" w:themeShade="BF"/>
          <w:sz w:val="24"/>
          <w:szCs w:val="24"/>
          <w:u w:val="single"/>
        </w:rPr>
      </w:pPr>
      <w:r>
        <w:rPr>
          <w:rFonts w:ascii="Arial" w:hAnsi="Arial" w:cs="Arial"/>
          <w:b/>
          <w:color w:val="76923C" w:themeColor="accent3" w:themeShade="BF"/>
          <w:sz w:val="24"/>
          <w:szCs w:val="24"/>
          <w:u w:val="single"/>
        </w:rPr>
        <w:t>The Future</w:t>
      </w:r>
    </w:p>
    <w:p w:rsidR="009457AC" w:rsidRPr="009457AC" w:rsidRDefault="009457AC" w:rsidP="009457AC">
      <w:pPr>
        <w:spacing w:after="0"/>
        <w:ind w:hanging="709"/>
        <w:rPr>
          <w:rFonts w:ascii="Arial" w:hAnsi="Arial" w:cs="Arial"/>
          <w:b/>
          <w:color w:val="76923C" w:themeColor="accent3" w:themeShade="BF"/>
          <w:sz w:val="24"/>
          <w:szCs w:val="24"/>
          <w:u w:val="single"/>
        </w:rPr>
      </w:pPr>
    </w:p>
    <w:p w:rsidR="009457AC" w:rsidRPr="009457AC" w:rsidRDefault="009457AC" w:rsidP="009457AC">
      <w:pPr>
        <w:spacing w:after="0"/>
        <w:ind w:hanging="709"/>
        <w:rPr>
          <w:rFonts w:ascii="Arial" w:hAnsi="Arial" w:cs="Arial"/>
          <w:sz w:val="24"/>
          <w:szCs w:val="24"/>
        </w:rPr>
      </w:pPr>
      <w:r w:rsidRPr="009457AC">
        <w:rPr>
          <w:rFonts w:ascii="Arial" w:hAnsi="Arial" w:cs="Arial"/>
          <w:sz w:val="24"/>
          <w:szCs w:val="24"/>
        </w:rPr>
        <w:t xml:space="preserve">The following sectors report a need to recruit the following workers: </w:t>
      </w:r>
    </w:p>
    <w:p w:rsidR="009457AC" w:rsidRPr="009457AC" w:rsidRDefault="009457AC" w:rsidP="009457AC">
      <w:pPr>
        <w:spacing w:after="0"/>
        <w:ind w:hanging="709"/>
        <w:rPr>
          <w:rFonts w:ascii="Arial" w:hAnsi="Arial" w:cs="Arial"/>
          <w:sz w:val="24"/>
          <w:szCs w:val="24"/>
        </w:rPr>
      </w:pPr>
    </w:p>
    <w:p w:rsidR="009457AC" w:rsidRPr="009457AC" w:rsidRDefault="009457AC" w:rsidP="009457AC">
      <w:pPr>
        <w:spacing w:after="0"/>
        <w:ind w:left="-709"/>
        <w:rPr>
          <w:rFonts w:ascii="Arial" w:hAnsi="Arial" w:cs="Arial"/>
          <w:sz w:val="24"/>
          <w:szCs w:val="24"/>
        </w:rPr>
      </w:pPr>
      <w:r w:rsidRPr="009457AC">
        <w:rPr>
          <w:rFonts w:ascii="Arial" w:hAnsi="Arial" w:cs="Arial"/>
          <w:b/>
          <w:color w:val="76923C" w:themeColor="accent3" w:themeShade="BF"/>
          <w:sz w:val="24"/>
          <w:szCs w:val="24"/>
        </w:rPr>
        <w:t>Financial Sector</w:t>
      </w:r>
      <w:r w:rsidRPr="009457AC">
        <w:rPr>
          <w:rFonts w:ascii="Arial" w:hAnsi="Arial" w:cs="Arial"/>
          <w:b/>
          <w:sz w:val="24"/>
          <w:szCs w:val="24"/>
        </w:rPr>
        <w:t xml:space="preserve">: </w:t>
      </w:r>
      <w:r w:rsidRPr="009457AC">
        <w:rPr>
          <w:rFonts w:ascii="Arial" w:hAnsi="Arial" w:cs="Arial"/>
          <w:sz w:val="24"/>
          <w:szCs w:val="24"/>
        </w:rPr>
        <w:t>141,000 IT and Telecoms recruits will be needed annual</w:t>
      </w:r>
      <w:r w:rsidR="00AC4B4F">
        <w:rPr>
          <w:rFonts w:ascii="Arial" w:hAnsi="Arial" w:cs="Arial"/>
          <w:sz w:val="24"/>
          <w:szCs w:val="24"/>
        </w:rPr>
        <w:t>ly by the Financial Sector.  In-</w:t>
      </w:r>
      <w:r w:rsidRPr="009457AC">
        <w:rPr>
          <w:rFonts w:ascii="Arial" w:hAnsi="Arial" w:cs="Arial"/>
          <w:sz w:val="24"/>
          <w:szCs w:val="24"/>
        </w:rPr>
        <w:t xml:space="preserve">demand skills include programming, IT management and Linux (operating system).  </w:t>
      </w:r>
    </w:p>
    <w:p w:rsidR="009457AC" w:rsidRPr="009457AC" w:rsidRDefault="009457AC" w:rsidP="009457AC">
      <w:pPr>
        <w:spacing w:after="0"/>
        <w:ind w:left="-709"/>
        <w:rPr>
          <w:rFonts w:ascii="Arial" w:hAnsi="Arial" w:cs="Arial"/>
          <w:sz w:val="24"/>
          <w:szCs w:val="24"/>
        </w:rPr>
      </w:pPr>
      <w:r w:rsidRPr="009457AC">
        <w:rPr>
          <w:rFonts w:ascii="Arial" w:hAnsi="Arial" w:cs="Arial"/>
          <w:b/>
          <w:color w:val="76923C" w:themeColor="accent3" w:themeShade="BF"/>
          <w:sz w:val="24"/>
          <w:szCs w:val="24"/>
        </w:rPr>
        <w:t>Public Sector</w:t>
      </w:r>
      <w:r w:rsidRPr="009457AC">
        <w:rPr>
          <w:rFonts w:ascii="Arial" w:hAnsi="Arial" w:cs="Arial"/>
          <w:b/>
          <w:sz w:val="24"/>
          <w:szCs w:val="24"/>
        </w:rPr>
        <w:t xml:space="preserve">: </w:t>
      </w:r>
      <w:r w:rsidRPr="009457AC">
        <w:rPr>
          <w:rFonts w:ascii="Arial" w:hAnsi="Arial" w:cs="Arial"/>
          <w:sz w:val="24"/>
          <w:szCs w:val="24"/>
        </w:rPr>
        <w:t xml:space="preserve">Skill shortages exist in IT management, programming and web services (especially service oriented architecture). </w:t>
      </w:r>
    </w:p>
    <w:p w:rsidR="009457AC" w:rsidRPr="009457AC" w:rsidRDefault="009457AC" w:rsidP="009457AC">
      <w:pPr>
        <w:spacing w:after="0"/>
        <w:ind w:left="-709"/>
        <w:rPr>
          <w:rFonts w:ascii="Arial" w:hAnsi="Arial" w:cs="Arial"/>
          <w:sz w:val="24"/>
          <w:szCs w:val="24"/>
          <w:vertAlign w:val="superscript"/>
        </w:rPr>
      </w:pPr>
      <w:r w:rsidRPr="009457AC">
        <w:rPr>
          <w:rFonts w:ascii="Arial" w:hAnsi="Arial" w:cs="Arial"/>
          <w:b/>
          <w:color w:val="76923C" w:themeColor="accent3" w:themeShade="BF"/>
          <w:sz w:val="24"/>
          <w:szCs w:val="24"/>
        </w:rPr>
        <w:t>Retail Sector</w:t>
      </w:r>
      <w:r w:rsidRPr="009457AC">
        <w:rPr>
          <w:rFonts w:ascii="Arial" w:hAnsi="Arial" w:cs="Arial"/>
          <w:b/>
          <w:sz w:val="24"/>
          <w:szCs w:val="24"/>
        </w:rPr>
        <w:t xml:space="preserve">: </w:t>
      </w:r>
      <w:r w:rsidRPr="009457AC">
        <w:rPr>
          <w:rFonts w:ascii="Arial" w:hAnsi="Arial" w:cs="Arial"/>
          <w:sz w:val="24"/>
          <w:szCs w:val="24"/>
        </w:rPr>
        <w:t>Due to the rise in e-commerce the demand for skills in databases and web services will continue</w:t>
      </w:r>
      <w:r w:rsidRPr="009457AC">
        <w:rPr>
          <w:rFonts w:ascii="Arial" w:hAnsi="Arial" w:cs="Arial"/>
          <w:sz w:val="24"/>
          <w:szCs w:val="24"/>
          <w:vertAlign w:val="superscript"/>
        </w:rPr>
        <w:t>(2)</w:t>
      </w:r>
    </w:p>
    <w:p w:rsidR="009457AC" w:rsidRPr="009457AC" w:rsidRDefault="009457AC" w:rsidP="009457AC">
      <w:pPr>
        <w:spacing w:after="0"/>
        <w:ind w:left="-709"/>
        <w:rPr>
          <w:rFonts w:ascii="Arial" w:hAnsi="Arial" w:cs="Arial"/>
          <w:sz w:val="24"/>
          <w:szCs w:val="24"/>
        </w:rPr>
      </w:pPr>
      <w:r w:rsidRPr="009457AC">
        <w:rPr>
          <w:rFonts w:ascii="Arial" w:hAnsi="Arial" w:cs="Arial"/>
          <w:b/>
          <w:color w:val="76923C" w:themeColor="accent3" w:themeShade="BF"/>
          <w:sz w:val="24"/>
          <w:szCs w:val="24"/>
        </w:rPr>
        <w:t>Across Sectors</w:t>
      </w:r>
      <w:r w:rsidRPr="009457AC">
        <w:rPr>
          <w:rFonts w:ascii="Arial" w:hAnsi="Arial" w:cs="Arial"/>
          <w:b/>
          <w:sz w:val="24"/>
          <w:szCs w:val="24"/>
        </w:rPr>
        <w:t xml:space="preserve">: </w:t>
      </w:r>
      <w:r w:rsidRPr="009457AC">
        <w:rPr>
          <w:rFonts w:ascii="Arial" w:hAnsi="Arial" w:cs="Arial"/>
          <w:sz w:val="24"/>
          <w:szCs w:val="24"/>
        </w:rPr>
        <w:t>It is predicted 69,000 big data specialists who have the ability to implement systems and analyse large data sets will be required by 2017</w:t>
      </w:r>
      <w:r w:rsidRPr="009457AC">
        <w:rPr>
          <w:rFonts w:ascii="Arial" w:hAnsi="Arial" w:cs="Arial"/>
          <w:sz w:val="24"/>
          <w:szCs w:val="24"/>
          <w:vertAlign w:val="superscript"/>
        </w:rPr>
        <w:t>(1)</w:t>
      </w:r>
    </w:p>
    <w:p w:rsidR="009457AC" w:rsidRPr="009457AC" w:rsidRDefault="009457AC" w:rsidP="009457AC">
      <w:pPr>
        <w:spacing w:after="0"/>
        <w:ind w:hanging="709"/>
        <w:rPr>
          <w:rFonts w:ascii="Arial" w:hAnsi="Arial" w:cs="Arial"/>
          <w:sz w:val="24"/>
          <w:szCs w:val="24"/>
        </w:rPr>
      </w:pPr>
    </w:p>
    <w:p w:rsidR="009457AC" w:rsidRPr="009457AC" w:rsidRDefault="009457AC" w:rsidP="009457AC">
      <w:pPr>
        <w:spacing w:after="0"/>
        <w:ind w:hanging="709"/>
        <w:rPr>
          <w:rFonts w:ascii="Arial" w:hAnsi="Arial" w:cs="Arial"/>
          <w:b/>
          <w:color w:val="76923C" w:themeColor="accent3" w:themeShade="BF"/>
          <w:sz w:val="24"/>
          <w:szCs w:val="24"/>
          <w:u w:val="single"/>
        </w:rPr>
      </w:pPr>
      <w:r w:rsidRPr="009457AC">
        <w:rPr>
          <w:rFonts w:ascii="Arial" w:hAnsi="Arial" w:cs="Arial"/>
          <w:b/>
          <w:color w:val="76923C" w:themeColor="accent3" w:themeShade="BF"/>
          <w:sz w:val="24"/>
          <w:szCs w:val="24"/>
          <w:u w:val="single"/>
        </w:rPr>
        <w:t>Policy Context</w:t>
      </w:r>
    </w:p>
    <w:p w:rsidR="009457AC" w:rsidRPr="009457AC" w:rsidRDefault="009457AC" w:rsidP="009457AC">
      <w:pPr>
        <w:spacing w:after="0"/>
        <w:ind w:hanging="709"/>
        <w:rPr>
          <w:rFonts w:ascii="Arial" w:hAnsi="Arial" w:cs="Arial"/>
          <w:b/>
          <w:color w:val="76923C" w:themeColor="accent3" w:themeShade="BF"/>
          <w:sz w:val="24"/>
          <w:szCs w:val="24"/>
          <w:u w:val="single"/>
        </w:rPr>
      </w:pPr>
    </w:p>
    <w:p w:rsidR="009457AC" w:rsidRPr="009457AC" w:rsidRDefault="009457AC" w:rsidP="009457AC">
      <w:pPr>
        <w:pStyle w:val="ListParagraph"/>
        <w:numPr>
          <w:ilvl w:val="0"/>
          <w:numId w:val="26"/>
        </w:numPr>
        <w:spacing w:before="0" w:after="0"/>
        <w:ind w:left="0" w:right="-1" w:hanging="709"/>
        <w:rPr>
          <w:rFonts w:cs="Arial"/>
          <w:sz w:val="24"/>
        </w:rPr>
      </w:pPr>
      <w:r w:rsidRPr="009457AC">
        <w:rPr>
          <w:rFonts w:eastAsiaTheme="minorHAnsi" w:cs="Arial"/>
          <w:sz w:val="24"/>
        </w:rPr>
        <w:t>“</w:t>
      </w:r>
      <w:r w:rsidRPr="009457AC">
        <w:rPr>
          <w:rFonts w:eastAsiaTheme="minorHAnsi" w:cs="Arial"/>
          <w:b/>
          <w:color w:val="76923C" w:themeColor="accent3" w:themeShade="BF"/>
          <w:sz w:val="24"/>
        </w:rPr>
        <w:t>Superfast Britain</w:t>
      </w:r>
      <w:r w:rsidRPr="009457AC">
        <w:rPr>
          <w:rFonts w:eastAsiaTheme="minorHAnsi" w:cs="Arial"/>
          <w:sz w:val="24"/>
        </w:rPr>
        <w:t xml:space="preserve">” is a Government programme of investment in broadband in the UK incorporating superfast and high speed broadband and mobile network quality and coverage. This includes: </w:t>
      </w:r>
    </w:p>
    <w:p w:rsidR="009457AC" w:rsidRPr="009457AC" w:rsidRDefault="009457AC" w:rsidP="009457AC">
      <w:pPr>
        <w:pStyle w:val="ListParagraph"/>
        <w:spacing w:before="0" w:after="0"/>
        <w:ind w:left="0" w:right="-1" w:hanging="709"/>
        <w:rPr>
          <w:rFonts w:eastAsiaTheme="minorHAnsi" w:cs="Arial"/>
          <w:sz w:val="24"/>
        </w:rPr>
      </w:pPr>
    </w:p>
    <w:p w:rsidR="009457AC" w:rsidRPr="009457AC" w:rsidRDefault="009457AC" w:rsidP="009457AC">
      <w:pPr>
        <w:pStyle w:val="ListParagraph"/>
        <w:numPr>
          <w:ilvl w:val="0"/>
          <w:numId w:val="28"/>
        </w:numPr>
        <w:spacing w:before="0" w:after="0"/>
        <w:ind w:left="0" w:right="-1" w:firstLine="0"/>
        <w:rPr>
          <w:rFonts w:cs="Arial"/>
          <w:sz w:val="24"/>
        </w:rPr>
      </w:pPr>
      <w:r w:rsidRPr="009457AC">
        <w:rPr>
          <w:rFonts w:cs="Arial"/>
          <w:sz w:val="24"/>
        </w:rPr>
        <w:t>£790m to extend superfast broadband to 95% of the UK by 2017</w:t>
      </w:r>
    </w:p>
    <w:p w:rsidR="009457AC" w:rsidRPr="009457AC" w:rsidRDefault="009457AC" w:rsidP="009457AC">
      <w:pPr>
        <w:pStyle w:val="ListParagraph"/>
        <w:numPr>
          <w:ilvl w:val="0"/>
          <w:numId w:val="28"/>
        </w:numPr>
        <w:spacing w:before="0" w:after="0"/>
        <w:ind w:left="0" w:right="-1" w:firstLine="0"/>
        <w:rPr>
          <w:rFonts w:cs="Arial"/>
          <w:sz w:val="24"/>
        </w:rPr>
      </w:pPr>
      <w:r w:rsidRPr="009457AC">
        <w:rPr>
          <w:rFonts w:cs="Arial"/>
          <w:sz w:val="24"/>
        </w:rPr>
        <w:t xml:space="preserve">£150m to provide high speed broadband to businesses in 22 cities </w:t>
      </w:r>
    </w:p>
    <w:p w:rsidR="009457AC" w:rsidRPr="009457AC" w:rsidRDefault="009457AC" w:rsidP="009457AC">
      <w:pPr>
        <w:pStyle w:val="ListParagraph"/>
        <w:numPr>
          <w:ilvl w:val="0"/>
          <w:numId w:val="28"/>
        </w:numPr>
        <w:spacing w:before="0" w:after="0"/>
        <w:ind w:left="709" w:right="-1" w:hanging="709"/>
        <w:rPr>
          <w:rFonts w:cs="Arial"/>
          <w:sz w:val="24"/>
        </w:rPr>
      </w:pPr>
      <w:r w:rsidRPr="009457AC">
        <w:rPr>
          <w:rFonts w:cs="Arial"/>
          <w:sz w:val="24"/>
        </w:rPr>
        <w:t xml:space="preserve">£150m to improve quality and coverage of mobile phone and basic data network services </w:t>
      </w:r>
      <w:r w:rsidRPr="009457AC">
        <w:rPr>
          <w:rFonts w:cs="Arial"/>
          <w:sz w:val="24"/>
          <w:vertAlign w:val="superscript"/>
        </w:rPr>
        <w:t>(7)</w:t>
      </w:r>
    </w:p>
    <w:p w:rsidR="009457AC" w:rsidRPr="009457AC" w:rsidRDefault="009457AC" w:rsidP="009457AC">
      <w:pPr>
        <w:spacing w:after="0"/>
        <w:ind w:hanging="709"/>
        <w:rPr>
          <w:rFonts w:ascii="Arial" w:hAnsi="Arial" w:cs="Arial"/>
          <w:bCs/>
          <w:sz w:val="24"/>
          <w:szCs w:val="24"/>
        </w:rPr>
      </w:pPr>
    </w:p>
    <w:p w:rsidR="009457AC" w:rsidRPr="009457AC" w:rsidRDefault="009457AC" w:rsidP="009457AC">
      <w:pPr>
        <w:pStyle w:val="ListParagraph"/>
        <w:numPr>
          <w:ilvl w:val="0"/>
          <w:numId w:val="27"/>
        </w:numPr>
        <w:spacing w:before="0" w:after="0"/>
        <w:ind w:left="0" w:hanging="709"/>
        <w:rPr>
          <w:rFonts w:cs="Arial"/>
          <w:sz w:val="24"/>
        </w:rPr>
      </w:pPr>
      <w:r w:rsidRPr="009457AC">
        <w:rPr>
          <w:rFonts w:cs="Arial"/>
          <w:sz w:val="24"/>
        </w:rPr>
        <w:t>“</w:t>
      </w:r>
      <w:r w:rsidRPr="009457AC">
        <w:rPr>
          <w:rFonts w:cs="Arial"/>
          <w:b/>
          <w:color w:val="76923C" w:themeColor="accent3" w:themeShade="BF"/>
          <w:sz w:val="24"/>
        </w:rPr>
        <w:t>Digital by Default</w:t>
      </w:r>
      <w:r w:rsidRPr="009457AC">
        <w:rPr>
          <w:rFonts w:cs="Arial"/>
          <w:sz w:val="24"/>
        </w:rPr>
        <w:t xml:space="preserve">” - a Government Digital Strategy committed the government to ensuring all new or redesigned digital services meet the </w:t>
      </w:r>
      <w:r w:rsidRPr="009457AC">
        <w:rPr>
          <w:rFonts w:cs="Arial"/>
          <w:color w:val="auto"/>
          <w:sz w:val="24"/>
        </w:rPr>
        <w:t>“Digital by Default”</w:t>
      </w:r>
      <w:r w:rsidRPr="009457AC">
        <w:rPr>
          <w:rFonts w:cs="Arial"/>
          <w:sz w:val="24"/>
        </w:rPr>
        <w:t xml:space="preserve"> service standard from April 2014</w:t>
      </w:r>
      <w:r w:rsidR="00DD2973">
        <w:rPr>
          <w:rFonts w:cs="Arial"/>
          <w:sz w:val="24"/>
        </w:rPr>
        <w:t xml:space="preserve"> </w:t>
      </w:r>
      <w:r w:rsidRPr="009457AC">
        <w:rPr>
          <w:rFonts w:cs="Arial"/>
          <w:sz w:val="24"/>
          <w:vertAlign w:val="superscript"/>
        </w:rPr>
        <w:t>(6)</w:t>
      </w:r>
    </w:p>
    <w:p w:rsidR="009457AC" w:rsidRPr="009457AC" w:rsidRDefault="009457AC" w:rsidP="009457AC">
      <w:pPr>
        <w:pStyle w:val="ListParagraph"/>
        <w:spacing w:before="0" w:after="0"/>
        <w:ind w:left="0" w:hanging="709"/>
        <w:rPr>
          <w:rFonts w:cs="Arial"/>
          <w:sz w:val="24"/>
        </w:rPr>
      </w:pPr>
    </w:p>
    <w:p w:rsidR="009457AC" w:rsidRPr="009457AC" w:rsidRDefault="009457AC" w:rsidP="009457AC">
      <w:pPr>
        <w:pStyle w:val="ListParagraph"/>
        <w:numPr>
          <w:ilvl w:val="0"/>
          <w:numId w:val="27"/>
        </w:numPr>
        <w:spacing w:before="0" w:after="0"/>
        <w:ind w:left="0" w:hanging="709"/>
        <w:rPr>
          <w:rFonts w:cs="Arial"/>
          <w:sz w:val="24"/>
        </w:rPr>
      </w:pPr>
      <w:r w:rsidRPr="009457AC">
        <w:rPr>
          <w:rFonts w:cs="Arial"/>
          <w:color w:val="auto"/>
          <w:sz w:val="24"/>
        </w:rPr>
        <w:t>‘</w:t>
      </w:r>
      <w:r w:rsidRPr="009457AC">
        <w:rPr>
          <w:rFonts w:cs="Arial"/>
          <w:b/>
          <w:color w:val="76923C" w:themeColor="accent3" w:themeShade="BF"/>
          <w:sz w:val="24"/>
        </w:rPr>
        <w:t>Race Online 2012</w:t>
      </w:r>
      <w:r w:rsidRPr="009457AC">
        <w:rPr>
          <w:rFonts w:cs="Arial"/>
          <w:color w:val="auto"/>
          <w:sz w:val="24"/>
        </w:rPr>
        <w:t>’ and ‘</w:t>
      </w:r>
      <w:r w:rsidRPr="009457AC">
        <w:rPr>
          <w:rFonts w:cs="Arial"/>
          <w:b/>
          <w:color w:val="76923C" w:themeColor="accent3" w:themeShade="BF"/>
          <w:sz w:val="24"/>
        </w:rPr>
        <w:t>Go ON UK’</w:t>
      </w:r>
      <w:r w:rsidRPr="009457AC">
        <w:rPr>
          <w:rFonts w:cs="Arial"/>
          <w:color w:val="auto"/>
          <w:sz w:val="24"/>
        </w:rPr>
        <w:t xml:space="preserve"> aim to bring the benefits of the internet to every individual, organisation and community across the UK</w:t>
      </w:r>
    </w:p>
    <w:p w:rsidR="009457AC" w:rsidRPr="009457AC" w:rsidRDefault="009457AC" w:rsidP="009457AC">
      <w:pPr>
        <w:spacing w:after="0"/>
        <w:ind w:hanging="709"/>
        <w:rPr>
          <w:rFonts w:ascii="Arial" w:hAnsi="Arial" w:cs="Arial"/>
          <w:sz w:val="24"/>
          <w:szCs w:val="24"/>
        </w:rPr>
      </w:pPr>
    </w:p>
    <w:p w:rsidR="009457AC" w:rsidRPr="009457AC" w:rsidRDefault="009457AC" w:rsidP="009457AC">
      <w:pPr>
        <w:spacing w:after="0"/>
        <w:ind w:hanging="709"/>
        <w:rPr>
          <w:rFonts w:ascii="Arial" w:hAnsi="Arial" w:cs="Arial"/>
          <w:b/>
          <w:color w:val="76923C" w:themeColor="accent3" w:themeShade="BF"/>
          <w:sz w:val="24"/>
          <w:szCs w:val="24"/>
          <w:u w:val="single"/>
        </w:rPr>
      </w:pPr>
      <w:r w:rsidRPr="009457AC">
        <w:rPr>
          <w:rFonts w:ascii="Arial" w:hAnsi="Arial" w:cs="Arial"/>
          <w:b/>
          <w:color w:val="76923C" w:themeColor="accent3" w:themeShade="BF"/>
          <w:sz w:val="24"/>
          <w:szCs w:val="24"/>
          <w:u w:val="single"/>
        </w:rPr>
        <w:t>Sector Skills Council</w:t>
      </w:r>
    </w:p>
    <w:p w:rsidR="009457AC" w:rsidRPr="009457AC" w:rsidRDefault="009457AC" w:rsidP="009457AC">
      <w:pPr>
        <w:spacing w:after="0"/>
        <w:ind w:hanging="709"/>
        <w:rPr>
          <w:rFonts w:ascii="Arial" w:hAnsi="Arial" w:cs="Arial"/>
          <w:b/>
          <w:color w:val="5F497A" w:themeColor="accent4" w:themeShade="BF"/>
          <w:sz w:val="24"/>
          <w:szCs w:val="24"/>
          <w:u w:val="single"/>
        </w:rPr>
      </w:pPr>
    </w:p>
    <w:p w:rsidR="009457AC" w:rsidRDefault="009457AC" w:rsidP="009457AC">
      <w:pPr>
        <w:spacing w:after="0"/>
        <w:ind w:hanging="709"/>
        <w:rPr>
          <w:rFonts w:ascii="Arial" w:hAnsi="Arial" w:cs="Arial"/>
          <w:sz w:val="24"/>
          <w:szCs w:val="24"/>
        </w:rPr>
      </w:pPr>
      <w:r>
        <w:rPr>
          <w:rFonts w:ascii="Arial" w:hAnsi="Arial" w:cs="Arial"/>
          <w:sz w:val="24"/>
          <w:szCs w:val="24"/>
        </w:rPr>
        <w:t>e-skills</w:t>
      </w:r>
    </w:p>
    <w:p w:rsidR="009457AC" w:rsidRPr="00DD2973" w:rsidRDefault="00343E25" w:rsidP="009457AC">
      <w:pPr>
        <w:spacing w:after="0"/>
        <w:ind w:hanging="709"/>
        <w:rPr>
          <w:rFonts w:ascii="Arial" w:hAnsi="Arial" w:cs="Arial"/>
          <w:color w:val="76923C" w:themeColor="accent3" w:themeShade="BF"/>
          <w:sz w:val="24"/>
          <w:szCs w:val="24"/>
        </w:rPr>
      </w:pPr>
      <w:hyperlink r:id="rId35" w:history="1">
        <w:r w:rsidR="009457AC" w:rsidRPr="00DD2973">
          <w:rPr>
            <w:rStyle w:val="Hyperlink"/>
            <w:rFonts w:ascii="Arial" w:hAnsi="Arial" w:cs="Arial"/>
            <w:color w:val="76923C" w:themeColor="accent3" w:themeShade="BF"/>
            <w:sz w:val="24"/>
            <w:szCs w:val="24"/>
            <w:u w:val="none"/>
          </w:rPr>
          <w:t>https://www.e-skills.com/</w:t>
        </w:r>
      </w:hyperlink>
    </w:p>
    <w:p w:rsidR="009457AC" w:rsidRPr="009457AC" w:rsidRDefault="009457AC" w:rsidP="009457AC">
      <w:pPr>
        <w:spacing w:after="0"/>
        <w:ind w:hanging="709"/>
        <w:rPr>
          <w:rFonts w:ascii="Arial" w:hAnsi="Arial" w:cs="Arial"/>
          <w:sz w:val="24"/>
          <w:szCs w:val="24"/>
        </w:rPr>
      </w:pPr>
    </w:p>
    <w:p w:rsidR="009457AC" w:rsidRPr="009457AC" w:rsidRDefault="009457AC" w:rsidP="009457AC">
      <w:pPr>
        <w:spacing w:after="0"/>
        <w:ind w:hanging="709"/>
        <w:rPr>
          <w:rFonts w:ascii="Arial" w:hAnsi="Arial" w:cs="Arial"/>
          <w:b/>
          <w:color w:val="76923C" w:themeColor="accent3" w:themeShade="BF"/>
          <w:sz w:val="24"/>
          <w:szCs w:val="24"/>
          <w:u w:val="single"/>
        </w:rPr>
      </w:pPr>
      <w:r w:rsidRPr="009457AC">
        <w:rPr>
          <w:rFonts w:ascii="Arial" w:hAnsi="Arial" w:cs="Arial"/>
          <w:b/>
          <w:color w:val="76923C" w:themeColor="accent3" w:themeShade="BF"/>
          <w:sz w:val="24"/>
          <w:szCs w:val="24"/>
          <w:u w:val="single"/>
        </w:rPr>
        <w:t>References</w:t>
      </w:r>
    </w:p>
    <w:p w:rsidR="009457AC" w:rsidRPr="009457AC" w:rsidRDefault="009457AC" w:rsidP="00AC4B4F">
      <w:pPr>
        <w:spacing w:after="0" w:line="240" w:lineRule="auto"/>
        <w:ind w:left="-709"/>
        <w:rPr>
          <w:rFonts w:ascii="Arial" w:hAnsi="Arial" w:cs="Arial"/>
          <w:sz w:val="24"/>
          <w:szCs w:val="24"/>
        </w:rPr>
      </w:pPr>
    </w:p>
    <w:p w:rsidR="009457AC" w:rsidRPr="00AC4B4F" w:rsidRDefault="009457AC" w:rsidP="00AC4B4F">
      <w:pPr>
        <w:pStyle w:val="ListParagraph"/>
        <w:numPr>
          <w:ilvl w:val="0"/>
          <w:numId w:val="34"/>
        </w:numPr>
        <w:spacing w:before="0" w:after="0"/>
        <w:ind w:left="0" w:hanging="426"/>
        <w:rPr>
          <w:rFonts w:cs="Arial"/>
          <w:color w:val="76923C" w:themeColor="accent3" w:themeShade="BF"/>
          <w:sz w:val="24"/>
          <w:vertAlign w:val="superscript"/>
        </w:rPr>
      </w:pPr>
      <w:r w:rsidRPr="00AC4B4F">
        <w:rPr>
          <w:rFonts w:cs="Arial"/>
          <w:color w:val="76923C" w:themeColor="accent3" w:themeShade="BF"/>
          <w:sz w:val="24"/>
          <w:vertAlign w:val="superscript"/>
        </w:rPr>
        <w:t>Technology Insights 2012</w:t>
      </w:r>
      <w:r w:rsidR="002B67F4" w:rsidRPr="00AC4B4F">
        <w:rPr>
          <w:rFonts w:cs="Arial"/>
          <w:color w:val="76923C" w:themeColor="accent3" w:themeShade="BF"/>
          <w:sz w:val="24"/>
          <w:vertAlign w:val="superscript"/>
        </w:rPr>
        <w:t>:</w:t>
      </w:r>
    </w:p>
    <w:p w:rsidR="009457AC" w:rsidRPr="00AC4B4F" w:rsidRDefault="00343E25" w:rsidP="00AC4B4F">
      <w:pPr>
        <w:spacing w:after="0" w:line="240" w:lineRule="auto"/>
        <w:rPr>
          <w:rFonts w:cs="Arial"/>
          <w:color w:val="76923C" w:themeColor="accent3" w:themeShade="BF"/>
          <w:sz w:val="24"/>
          <w:vertAlign w:val="superscript"/>
        </w:rPr>
      </w:pPr>
      <w:hyperlink r:id="rId36" w:history="1">
        <w:r w:rsidR="009457AC" w:rsidRPr="00AC4B4F">
          <w:rPr>
            <w:rStyle w:val="Hyperlink"/>
            <w:rFonts w:cs="Arial"/>
            <w:color w:val="76923C" w:themeColor="accent3" w:themeShade="BF"/>
            <w:sz w:val="24"/>
            <w:u w:val="none"/>
            <w:vertAlign w:val="superscript"/>
          </w:rPr>
          <w:t>http://www.e-skills.com/research/research-publications/insights-reports-and-videos/technology-insights-2012/</w:t>
        </w:r>
      </w:hyperlink>
      <w:r w:rsidR="009457AC" w:rsidRPr="00AC4B4F">
        <w:rPr>
          <w:rFonts w:cs="Arial"/>
          <w:color w:val="76923C" w:themeColor="accent3" w:themeShade="BF"/>
          <w:sz w:val="24"/>
          <w:vertAlign w:val="superscript"/>
        </w:rPr>
        <w:t xml:space="preserve"> </w:t>
      </w:r>
    </w:p>
    <w:p w:rsidR="009457AC" w:rsidRPr="00AC4B4F" w:rsidRDefault="009457AC" w:rsidP="00AC4B4F">
      <w:pPr>
        <w:pStyle w:val="ListParagraph"/>
        <w:numPr>
          <w:ilvl w:val="0"/>
          <w:numId w:val="34"/>
        </w:numPr>
        <w:spacing w:before="0" w:after="0"/>
        <w:ind w:left="0" w:hanging="426"/>
        <w:rPr>
          <w:rFonts w:cs="Arial"/>
          <w:color w:val="76923C" w:themeColor="accent3" w:themeShade="BF"/>
          <w:sz w:val="24"/>
          <w:vertAlign w:val="superscript"/>
        </w:rPr>
      </w:pPr>
      <w:r w:rsidRPr="00AC4B4F">
        <w:rPr>
          <w:rFonts w:cs="Arial"/>
          <w:color w:val="76923C" w:themeColor="accent3" w:themeShade="BF"/>
          <w:sz w:val="24"/>
          <w:vertAlign w:val="superscript"/>
        </w:rPr>
        <w:t xml:space="preserve">The Future Digital Skills Needs of the UK Economy (O2) 2013 </w:t>
      </w:r>
    </w:p>
    <w:p w:rsidR="009457AC" w:rsidRPr="00AC4B4F" w:rsidRDefault="009457AC" w:rsidP="00AC4B4F">
      <w:pPr>
        <w:pStyle w:val="ListParagraph"/>
        <w:numPr>
          <w:ilvl w:val="0"/>
          <w:numId w:val="34"/>
        </w:numPr>
        <w:spacing w:before="0" w:after="0"/>
        <w:ind w:left="0" w:hanging="426"/>
        <w:rPr>
          <w:rFonts w:cs="Arial"/>
          <w:color w:val="76923C" w:themeColor="accent3" w:themeShade="BF"/>
          <w:sz w:val="24"/>
          <w:vertAlign w:val="superscript"/>
        </w:rPr>
      </w:pPr>
      <w:r w:rsidRPr="00AC4B4F">
        <w:rPr>
          <w:rFonts w:cs="Arial"/>
          <w:color w:val="76923C" w:themeColor="accent3" w:themeShade="BF"/>
          <w:sz w:val="24"/>
          <w:vertAlign w:val="superscript"/>
        </w:rPr>
        <w:t>UKCES Technology and skills in the Digital Industries September 2013</w:t>
      </w:r>
    </w:p>
    <w:p w:rsidR="009457AC" w:rsidRPr="00AC4B4F" w:rsidRDefault="009457AC" w:rsidP="00AC4B4F">
      <w:pPr>
        <w:pStyle w:val="ListParagraph"/>
        <w:numPr>
          <w:ilvl w:val="0"/>
          <w:numId w:val="34"/>
        </w:numPr>
        <w:spacing w:before="0" w:after="0"/>
        <w:ind w:left="0" w:hanging="426"/>
        <w:rPr>
          <w:rFonts w:cs="Arial"/>
          <w:color w:val="76923C" w:themeColor="accent3" w:themeShade="BF"/>
          <w:sz w:val="24"/>
          <w:vertAlign w:val="superscript"/>
        </w:rPr>
      </w:pPr>
      <w:r w:rsidRPr="00AC4B4F">
        <w:rPr>
          <w:rFonts w:cs="Arial"/>
          <w:color w:val="76923C" w:themeColor="accent3" w:themeShade="BF"/>
          <w:sz w:val="24"/>
          <w:vertAlign w:val="superscript"/>
        </w:rPr>
        <w:t>Sector Skills Assessment (e-skills UK, 2012)</w:t>
      </w:r>
    </w:p>
    <w:p w:rsidR="009457AC" w:rsidRPr="00AC4B4F" w:rsidRDefault="009457AC" w:rsidP="00AC4B4F">
      <w:pPr>
        <w:pStyle w:val="ListParagraph"/>
        <w:numPr>
          <w:ilvl w:val="0"/>
          <w:numId w:val="34"/>
        </w:numPr>
        <w:spacing w:before="0" w:after="0"/>
        <w:ind w:left="0" w:hanging="426"/>
        <w:rPr>
          <w:rFonts w:cs="Arial"/>
          <w:color w:val="76923C" w:themeColor="accent3" w:themeShade="BF"/>
          <w:sz w:val="24"/>
          <w:vertAlign w:val="superscript"/>
        </w:rPr>
      </w:pPr>
      <w:r w:rsidRPr="00AC4B4F">
        <w:rPr>
          <w:rFonts w:cs="Arial"/>
          <w:color w:val="76923C" w:themeColor="accent3" w:themeShade="BF"/>
          <w:sz w:val="24"/>
          <w:vertAlign w:val="superscript"/>
        </w:rPr>
        <w:t>Herb Kim, Thinking Digital (20:20 Digital Skills Academy Event, Jan-14)</w:t>
      </w:r>
    </w:p>
    <w:p w:rsidR="009457AC" w:rsidRPr="00AC4B4F" w:rsidRDefault="00343E25" w:rsidP="00AC4B4F">
      <w:pPr>
        <w:pStyle w:val="ListParagraph"/>
        <w:numPr>
          <w:ilvl w:val="0"/>
          <w:numId w:val="34"/>
        </w:numPr>
        <w:spacing w:before="0" w:after="0"/>
        <w:ind w:left="0" w:hanging="426"/>
        <w:rPr>
          <w:rFonts w:cs="Arial"/>
          <w:color w:val="76923C" w:themeColor="accent3" w:themeShade="BF"/>
          <w:sz w:val="24"/>
          <w:vertAlign w:val="superscript"/>
        </w:rPr>
      </w:pPr>
      <w:hyperlink r:id="rId37" w:history="1">
        <w:r w:rsidR="009457AC" w:rsidRPr="00AC4B4F">
          <w:rPr>
            <w:rStyle w:val="Hyperlink"/>
            <w:rFonts w:cs="Arial"/>
            <w:color w:val="76923C" w:themeColor="accent3" w:themeShade="BF"/>
            <w:sz w:val="24"/>
            <w:u w:val="none"/>
            <w:vertAlign w:val="superscript"/>
          </w:rPr>
          <w:t>https://www.gov.uk/service-manual/digital-by-default</w:t>
        </w:r>
      </w:hyperlink>
    </w:p>
    <w:p w:rsidR="009457AC" w:rsidRDefault="00343E25" w:rsidP="00AC4B4F">
      <w:pPr>
        <w:pStyle w:val="ListParagraph"/>
        <w:numPr>
          <w:ilvl w:val="0"/>
          <w:numId w:val="34"/>
        </w:numPr>
        <w:spacing w:before="0" w:after="0"/>
        <w:ind w:left="0" w:hanging="426"/>
        <w:rPr>
          <w:rFonts w:cs="Arial"/>
          <w:color w:val="76923C" w:themeColor="accent3" w:themeShade="BF"/>
          <w:sz w:val="24"/>
          <w:vertAlign w:val="superscript"/>
        </w:rPr>
      </w:pPr>
      <w:hyperlink r:id="rId38" w:history="1">
        <w:r w:rsidR="009457AC" w:rsidRPr="00AC4B4F">
          <w:rPr>
            <w:rStyle w:val="Hyperlink"/>
            <w:rFonts w:cs="Arial"/>
            <w:color w:val="76923C" w:themeColor="accent3" w:themeShade="BF"/>
            <w:sz w:val="24"/>
            <w:u w:val="none"/>
            <w:vertAlign w:val="superscript"/>
          </w:rPr>
          <w:t>https://www.gov.uk/government/policies/transforming-uk-broadband</w:t>
        </w:r>
      </w:hyperlink>
      <w:r w:rsidR="009457AC" w:rsidRPr="00AC4B4F">
        <w:rPr>
          <w:rFonts w:cs="Arial"/>
          <w:color w:val="76923C" w:themeColor="accent3" w:themeShade="BF"/>
          <w:sz w:val="24"/>
          <w:vertAlign w:val="superscript"/>
        </w:rPr>
        <w:t xml:space="preserve"> </w:t>
      </w:r>
    </w:p>
    <w:p w:rsidR="00AC4B4F" w:rsidRPr="00AC4B4F" w:rsidRDefault="00AC4B4F" w:rsidP="00AC4B4F">
      <w:pPr>
        <w:pStyle w:val="ListParagraph"/>
        <w:numPr>
          <w:ilvl w:val="0"/>
          <w:numId w:val="34"/>
        </w:numPr>
        <w:spacing w:before="0" w:after="0"/>
        <w:ind w:left="0" w:hanging="426"/>
        <w:rPr>
          <w:rFonts w:cs="Arial"/>
          <w:color w:val="76923C" w:themeColor="accent3" w:themeShade="BF"/>
          <w:sz w:val="24"/>
          <w:vertAlign w:val="superscript"/>
        </w:rPr>
      </w:pPr>
      <w:r>
        <w:rPr>
          <w:rFonts w:cs="Arial"/>
          <w:color w:val="76923C" w:themeColor="accent3" w:themeShade="BF"/>
          <w:sz w:val="24"/>
          <w:vertAlign w:val="superscript"/>
        </w:rPr>
        <w:t>e-skills UK</w:t>
      </w:r>
    </w:p>
    <w:p w:rsidR="00C83C14" w:rsidRDefault="00C83C14" w:rsidP="00C83C14">
      <w:pPr>
        <w:spacing w:after="0" w:line="240" w:lineRule="auto"/>
        <w:ind w:right="-306"/>
        <w:rPr>
          <w:rFonts w:ascii="Arial" w:hAnsi="Arial" w:cs="Arial"/>
          <w:sz w:val="24"/>
          <w:szCs w:val="24"/>
        </w:rPr>
      </w:pPr>
    </w:p>
    <w:p w:rsidR="00C83C14" w:rsidRDefault="00C83C14" w:rsidP="00C83C14">
      <w:pPr>
        <w:spacing w:after="0" w:line="240" w:lineRule="auto"/>
        <w:ind w:right="-306"/>
        <w:rPr>
          <w:rFonts w:ascii="Arial" w:hAnsi="Arial" w:cs="Arial"/>
          <w:sz w:val="24"/>
          <w:szCs w:val="24"/>
        </w:rPr>
      </w:pPr>
    </w:p>
    <w:p w:rsidR="00DD2973" w:rsidRPr="00DD2973" w:rsidRDefault="00343E25" w:rsidP="00DD2973">
      <w:pPr>
        <w:spacing w:after="0" w:line="240" w:lineRule="auto"/>
        <w:ind w:left="-709" w:right="-306"/>
        <w:jc w:val="right"/>
        <w:rPr>
          <w:rFonts w:ascii="Arial" w:hAnsi="Arial" w:cs="Arial"/>
          <w:b/>
          <w:sz w:val="24"/>
          <w:szCs w:val="24"/>
        </w:rPr>
      </w:pPr>
      <w:hyperlink w:anchor="Contents" w:history="1">
        <w:r w:rsidR="00DD2973" w:rsidRPr="00CB6262">
          <w:rPr>
            <w:rStyle w:val="Hyperlink"/>
            <w:rFonts w:ascii="Arial" w:hAnsi="Arial" w:cs="Arial"/>
            <w:b/>
            <w:sz w:val="24"/>
            <w:szCs w:val="24"/>
          </w:rPr>
          <w:t>Back to Contents</w:t>
        </w:r>
      </w:hyperlink>
    </w:p>
    <w:p w:rsidR="008752B5" w:rsidRDefault="00CA6FD8" w:rsidP="00C83C14">
      <w:pPr>
        <w:spacing w:after="0" w:line="240" w:lineRule="auto"/>
        <w:ind w:right="-306"/>
        <w:rPr>
          <w:rFonts w:ascii="Arial" w:hAnsi="Arial" w:cs="Arial"/>
          <w:sz w:val="24"/>
          <w:szCs w:val="24"/>
        </w:rPr>
      </w:pPr>
      <w:r>
        <w:rPr>
          <w:rFonts w:ascii="Arial" w:hAnsi="Arial" w:cs="Arial"/>
          <w:sz w:val="24"/>
          <w:szCs w:val="24"/>
        </w:rPr>
        <w:br w:type="page"/>
      </w:r>
    </w:p>
    <w:p w:rsidR="00CA6FD8" w:rsidRPr="00832B6F" w:rsidRDefault="00CA6FD8" w:rsidP="008752B5">
      <w:pPr>
        <w:shd w:val="clear" w:color="auto" w:fill="4F6228" w:themeFill="accent3" w:themeFillShade="80"/>
        <w:spacing w:after="0" w:line="240" w:lineRule="auto"/>
        <w:ind w:left="-709" w:right="-306"/>
        <w:rPr>
          <w:rFonts w:ascii="Arial" w:hAnsi="Arial" w:cs="Arial"/>
          <w:b/>
          <w:color w:val="FFFFFF" w:themeColor="background1"/>
          <w:sz w:val="40"/>
          <w:szCs w:val="40"/>
        </w:rPr>
      </w:pPr>
      <w:bookmarkStart w:id="7" w:name="Northeast"/>
      <w:r>
        <w:rPr>
          <w:rFonts w:ascii="Arial" w:hAnsi="Arial" w:cs="Arial"/>
          <w:b/>
          <w:color w:val="FFFFFF" w:themeColor="background1"/>
          <w:sz w:val="40"/>
          <w:szCs w:val="40"/>
        </w:rPr>
        <w:lastRenderedPageBreak/>
        <w:t>The North East Picture</w:t>
      </w:r>
    </w:p>
    <w:bookmarkEnd w:id="7"/>
    <w:p w:rsidR="00CA6FD8" w:rsidRPr="00832B6F" w:rsidRDefault="00CA6FD8" w:rsidP="00140BE6">
      <w:pPr>
        <w:spacing w:after="0" w:line="240" w:lineRule="auto"/>
        <w:ind w:left="-709" w:right="-306"/>
        <w:rPr>
          <w:rFonts w:ascii="Arial" w:hAnsi="Arial" w:cs="Arial"/>
          <w:sz w:val="24"/>
          <w:szCs w:val="24"/>
        </w:rPr>
      </w:pPr>
    </w:p>
    <w:p w:rsidR="009457AC" w:rsidRPr="009457AC" w:rsidRDefault="009457AC" w:rsidP="009457AC">
      <w:pPr>
        <w:spacing w:after="0"/>
        <w:ind w:left="-709"/>
        <w:rPr>
          <w:rFonts w:ascii="Arial" w:hAnsi="Arial" w:cs="Arial"/>
          <w:b/>
          <w:color w:val="76923C" w:themeColor="accent3" w:themeShade="BF"/>
          <w:sz w:val="24"/>
          <w:szCs w:val="24"/>
          <w:u w:val="single"/>
        </w:rPr>
      </w:pPr>
      <w:r w:rsidRPr="009457AC">
        <w:rPr>
          <w:rFonts w:ascii="Arial" w:hAnsi="Arial" w:cs="Arial"/>
          <w:b/>
          <w:color w:val="76923C" w:themeColor="accent3" w:themeShade="BF"/>
          <w:sz w:val="24"/>
          <w:szCs w:val="24"/>
          <w:u w:val="single"/>
        </w:rPr>
        <w:t>Outlook</w:t>
      </w:r>
    </w:p>
    <w:p w:rsidR="009457AC" w:rsidRPr="009457AC" w:rsidRDefault="009457AC" w:rsidP="009457AC">
      <w:pPr>
        <w:spacing w:after="0"/>
        <w:ind w:hanging="709"/>
        <w:rPr>
          <w:rFonts w:ascii="Arial" w:hAnsi="Arial" w:cs="Arial"/>
          <w:b/>
          <w:color w:val="76923C" w:themeColor="accent3" w:themeShade="BF"/>
          <w:sz w:val="24"/>
          <w:szCs w:val="24"/>
          <w:u w:val="single"/>
        </w:rPr>
      </w:pPr>
    </w:p>
    <w:p w:rsidR="009457AC" w:rsidRPr="009457AC" w:rsidRDefault="009457AC" w:rsidP="009457AC">
      <w:pPr>
        <w:pStyle w:val="ListParagraph"/>
        <w:numPr>
          <w:ilvl w:val="0"/>
          <w:numId w:val="31"/>
        </w:numPr>
        <w:spacing w:before="0" w:after="0"/>
        <w:ind w:left="0" w:hanging="709"/>
        <w:rPr>
          <w:rFonts w:cs="Arial"/>
          <w:sz w:val="24"/>
        </w:rPr>
      </w:pPr>
      <w:r w:rsidRPr="009457AC">
        <w:rPr>
          <w:rFonts w:cs="Arial"/>
          <w:sz w:val="24"/>
        </w:rPr>
        <w:t xml:space="preserve">The ICT/Digital sector in the North East employs </w:t>
      </w:r>
      <w:r w:rsidRPr="009457AC">
        <w:rPr>
          <w:rFonts w:cs="Arial"/>
          <w:b/>
          <w:color w:val="76923C" w:themeColor="accent3" w:themeShade="BF"/>
          <w:sz w:val="24"/>
        </w:rPr>
        <w:t>30,000 people in 1,300</w:t>
      </w:r>
      <w:r w:rsidRPr="009457AC">
        <w:rPr>
          <w:rFonts w:cs="Arial"/>
          <w:sz w:val="24"/>
        </w:rPr>
        <w:t xml:space="preserve"> businesses </w:t>
      </w:r>
    </w:p>
    <w:p w:rsidR="009457AC" w:rsidRPr="009457AC" w:rsidRDefault="009457AC" w:rsidP="009457AC">
      <w:pPr>
        <w:spacing w:after="0"/>
        <w:ind w:hanging="709"/>
        <w:rPr>
          <w:rFonts w:ascii="Arial" w:hAnsi="Arial" w:cs="Arial"/>
          <w:sz w:val="24"/>
          <w:szCs w:val="24"/>
        </w:rPr>
      </w:pPr>
    </w:p>
    <w:p w:rsidR="009457AC" w:rsidRPr="009457AC" w:rsidRDefault="009457AC" w:rsidP="009457AC">
      <w:pPr>
        <w:pStyle w:val="ListParagraph"/>
        <w:numPr>
          <w:ilvl w:val="0"/>
          <w:numId w:val="31"/>
        </w:numPr>
        <w:spacing w:before="0" w:after="0"/>
        <w:ind w:left="0" w:hanging="709"/>
        <w:rPr>
          <w:rFonts w:cs="Arial"/>
          <w:sz w:val="24"/>
        </w:rPr>
      </w:pPr>
      <w:r w:rsidRPr="009457AC">
        <w:rPr>
          <w:rFonts w:cs="Arial"/>
          <w:sz w:val="24"/>
        </w:rPr>
        <w:t xml:space="preserve">The North East LEP has identified the ICT sector as a growth industry and will invest funding to </w:t>
      </w:r>
      <w:r w:rsidRPr="009457AC">
        <w:rPr>
          <w:rFonts w:cs="Arial"/>
          <w:b/>
          <w:color w:val="76923C" w:themeColor="accent3" w:themeShade="BF"/>
          <w:sz w:val="24"/>
        </w:rPr>
        <w:t>increase job creation</w:t>
      </w:r>
      <w:r w:rsidRPr="009457AC">
        <w:rPr>
          <w:rFonts w:cs="Arial"/>
          <w:sz w:val="24"/>
        </w:rPr>
        <w:t xml:space="preserve"> and </w:t>
      </w:r>
      <w:r w:rsidR="00AC4B4F">
        <w:rPr>
          <w:rFonts w:cs="Arial"/>
          <w:sz w:val="24"/>
        </w:rPr>
        <w:t xml:space="preserve">stimulate </w:t>
      </w:r>
      <w:r w:rsidRPr="009457AC">
        <w:rPr>
          <w:rFonts w:cs="Arial"/>
          <w:sz w:val="24"/>
        </w:rPr>
        <w:t>inward investment to the region</w:t>
      </w:r>
    </w:p>
    <w:p w:rsidR="009457AC" w:rsidRPr="009457AC" w:rsidRDefault="009457AC" w:rsidP="009457AC">
      <w:pPr>
        <w:spacing w:after="0"/>
        <w:ind w:hanging="709"/>
        <w:rPr>
          <w:rFonts w:ascii="Arial" w:hAnsi="Arial" w:cs="Arial"/>
          <w:sz w:val="24"/>
          <w:szCs w:val="24"/>
        </w:rPr>
      </w:pPr>
    </w:p>
    <w:p w:rsidR="009457AC" w:rsidRPr="009457AC" w:rsidRDefault="009457AC" w:rsidP="009457AC">
      <w:pPr>
        <w:pStyle w:val="ListParagraph"/>
        <w:numPr>
          <w:ilvl w:val="0"/>
          <w:numId w:val="31"/>
        </w:numPr>
        <w:spacing w:before="0" w:after="0"/>
        <w:ind w:left="0" w:hanging="709"/>
        <w:rPr>
          <w:rFonts w:cs="Arial"/>
          <w:color w:val="auto"/>
          <w:sz w:val="24"/>
        </w:rPr>
      </w:pPr>
      <w:r w:rsidRPr="009457AC">
        <w:rPr>
          <w:rFonts w:cs="Arial"/>
          <w:b/>
          <w:color w:val="76923C" w:themeColor="accent3" w:themeShade="BF"/>
          <w:sz w:val="24"/>
        </w:rPr>
        <w:t xml:space="preserve">Sunderland Software City </w:t>
      </w:r>
      <w:r w:rsidRPr="009457AC">
        <w:rPr>
          <w:rFonts w:cs="Arial"/>
          <w:color w:val="auto"/>
          <w:sz w:val="24"/>
        </w:rPr>
        <w:t xml:space="preserve">exists to inspire and encourage the growing software industry in North East England and to make the region the place to do business for global software </w:t>
      </w:r>
      <w:r w:rsidR="00AC4B4F">
        <w:rPr>
          <w:rFonts w:cs="Arial"/>
          <w:color w:val="auto"/>
          <w:sz w:val="24"/>
        </w:rPr>
        <w:t>companies</w:t>
      </w:r>
      <w:r w:rsidRPr="009457AC">
        <w:rPr>
          <w:rFonts w:cs="Arial"/>
          <w:color w:val="auto"/>
          <w:sz w:val="24"/>
        </w:rPr>
        <w:t>. The North East is home to more software companies than anywhere else in the UK outside of London</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31"/>
        </w:numPr>
        <w:spacing w:before="0" w:after="0"/>
        <w:ind w:left="0" w:hanging="709"/>
        <w:rPr>
          <w:rFonts w:cs="Arial"/>
          <w:color w:val="auto"/>
          <w:sz w:val="24"/>
        </w:rPr>
      </w:pPr>
      <w:r w:rsidRPr="009457AC">
        <w:rPr>
          <w:rFonts w:cs="Arial"/>
          <w:color w:val="auto"/>
          <w:sz w:val="24"/>
        </w:rPr>
        <w:t xml:space="preserve">Home to over 100 of the region’s software firms, Sunderland is the first city in the UK to offer blanket </w:t>
      </w:r>
      <w:r w:rsidRPr="009457AC">
        <w:rPr>
          <w:rFonts w:cs="Arial"/>
          <w:b/>
          <w:color w:val="76923C" w:themeColor="accent3" w:themeShade="BF"/>
          <w:sz w:val="24"/>
        </w:rPr>
        <w:t>superfast broadband</w:t>
      </w:r>
      <w:r w:rsidRPr="009457AC">
        <w:rPr>
          <w:rFonts w:cs="Arial"/>
          <w:color w:val="auto"/>
          <w:sz w:val="24"/>
        </w:rPr>
        <w:t xml:space="preserve"> and its own Cloud </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31"/>
        </w:numPr>
        <w:spacing w:before="0" w:after="0"/>
        <w:ind w:left="0" w:hanging="709"/>
        <w:rPr>
          <w:rFonts w:cs="Arial"/>
          <w:color w:val="auto"/>
          <w:sz w:val="24"/>
        </w:rPr>
      </w:pPr>
      <w:r w:rsidRPr="009457AC">
        <w:rPr>
          <w:rFonts w:eastAsiaTheme="minorHAnsi" w:cs="Arial"/>
          <w:sz w:val="24"/>
        </w:rPr>
        <w:t>“</w:t>
      </w:r>
      <w:r w:rsidRPr="009457AC">
        <w:rPr>
          <w:rFonts w:eastAsiaTheme="minorHAnsi" w:cs="Arial"/>
          <w:b/>
          <w:color w:val="76923C" w:themeColor="accent3" w:themeShade="BF"/>
          <w:sz w:val="24"/>
        </w:rPr>
        <w:t>Superfast Britain</w:t>
      </w:r>
      <w:r w:rsidRPr="009457AC">
        <w:rPr>
          <w:rFonts w:eastAsiaTheme="minorHAnsi" w:cs="Arial"/>
          <w:sz w:val="24"/>
        </w:rPr>
        <w:t>” is a Government programme of inv</w:t>
      </w:r>
      <w:r w:rsidR="00AC4B4F">
        <w:rPr>
          <w:rFonts w:eastAsiaTheme="minorHAnsi" w:cs="Arial"/>
          <w:sz w:val="24"/>
        </w:rPr>
        <w:t xml:space="preserve">estment in broadband in the UK.  </w:t>
      </w:r>
      <w:r w:rsidRPr="009457AC">
        <w:rPr>
          <w:rFonts w:eastAsiaTheme="minorHAnsi" w:cs="Arial"/>
          <w:sz w:val="24"/>
        </w:rPr>
        <w:t>Broadband rollout schemes in the North East will result in over £7m of investment across all local authorities</w:t>
      </w:r>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31"/>
        </w:numPr>
        <w:spacing w:before="0" w:after="0"/>
        <w:ind w:left="0" w:hanging="709"/>
        <w:rPr>
          <w:rFonts w:cs="Arial"/>
          <w:color w:val="auto"/>
          <w:sz w:val="24"/>
        </w:rPr>
      </w:pPr>
      <w:r w:rsidRPr="009457AC">
        <w:rPr>
          <w:rFonts w:cs="Arial"/>
          <w:color w:val="auto"/>
          <w:sz w:val="24"/>
        </w:rPr>
        <w:t xml:space="preserve">The </w:t>
      </w:r>
      <w:r w:rsidRPr="009457AC">
        <w:rPr>
          <w:rFonts w:cs="Arial"/>
          <w:b/>
          <w:color w:val="76923C" w:themeColor="accent3" w:themeShade="BF"/>
          <w:sz w:val="24"/>
        </w:rPr>
        <w:t>Coders Academy</w:t>
      </w:r>
      <w:r w:rsidRPr="009457AC">
        <w:rPr>
          <w:rFonts w:cs="Arial"/>
          <w:color w:val="auto"/>
          <w:sz w:val="24"/>
        </w:rPr>
        <w:t xml:space="preserve"> is a North East social enterprise which aims to find and train software developers and support them into employment.  You can start with a free online assessment at: </w:t>
      </w:r>
      <w:hyperlink r:id="rId39" w:history="1">
        <w:r w:rsidRPr="009457AC">
          <w:rPr>
            <w:rStyle w:val="Hyperlink"/>
            <w:rFonts w:cs="Arial"/>
            <w:color w:val="auto"/>
            <w:sz w:val="24"/>
          </w:rPr>
          <w:t>https://www.surveymonkey.com/s/EDMotivation2</w:t>
        </w:r>
      </w:hyperlink>
    </w:p>
    <w:p w:rsidR="009457AC" w:rsidRPr="009457AC" w:rsidRDefault="009457AC" w:rsidP="009457AC">
      <w:pPr>
        <w:pStyle w:val="ListParagraph"/>
        <w:ind w:left="0" w:hanging="709"/>
        <w:rPr>
          <w:rFonts w:cs="Arial"/>
          <w:color w:val="auto"/>
          <w:sz w:val="24"/>
        </w:rPr>
      </w:pPr>
    </w:p>
    <w:p w:rsidR="009457AC" w:rsidRPr="009457AC" w:rsidRDefault="009457AC" w:rsidP="009457AC">
      <w:pPr>
        <w:pStyle w:val="ListParagraph"/>
        <w:numPr>
          <w:ilvl w:val="0"/>
          <w:numId w:val="31"/>
        </w:numPr>
        <w:spacing w:before="0" w:after="0"/>
        <w:ind w:left="0" w:hanging="709"/>
        <w:rPr>
          <w:rFonts w:cs="Arial"/>
          <w:color w:val="auto"/>
          <w:sz w:val="24"/>
        </w:rPr>
      </w:pPr>
      <w:r w:rsidRPr="009457AC">
        <w:rPr>
          <w:rFonts w:cs="Arial"/>
          <w:sz w:val="24"/>
        </w:rPr>
        <w:t xml:space="preserve">IT &amp; Digital </w:t>
      </w:r>
      <w:r w:rsidRPr="009457AC">
        <w:rPr>
          <w:rFonts w:cs="Arial"/>
          <w:b/>
          <w:color w:val="76923C" w:themeColor="accent3" w:themeShade="BF"/>
          <w:sz w:val="24"/>
        </w:rPr>
        <w:t>opportunities in the North East</w:t>
      </w:r>
      <w:r w:rsidRPr="009457AC">
        <w:rPr>
          <w:rFonts w:cs="Arial"/>
          <w:sz w:val="24"/>
        </w:rPr>
        <w:t xml:space="preserve"> are expected to be generated in the following areas</w:t>
      </w:r>
      <w:r w:rsidR="001C405D">
        <w:rPr>
          <w:rFonts w:cs="Arial"/>
          <w:sz w:val="24"/>
        </w:rPr>
        <w:t xml:space="preserve"> </w:t>
      </w:r>
      <w:r w:rsidR="003D2083">
        <w:rPr>
          <w:rFonts w:cs="Arial"/>
          <w:sz w:val="24"/>
          <w:vertAlign w:val="superscript"/>
        </w:rPr>
        <w:t>(1</w:t>
      </w:r>
      <w:r w:rsidRPr="009457AC">
        <w:rPr>
          <w:rFonts w:cs="Arial"/>
          <w:sz w:val="24"/>
          <w:vertAlign w:val="superscript"/>
        </w:rPr>
        <w:t>)</w:t>
      </w:r>
    </w:p>
    <w:p w:rsidR="009457AC" w:rsidRPr="009457AC" w:rsidRDefault="009457AC" w:rsidP="009457AC">
      <w:pPr>
        <w:spacing w:after="0"/>
        <w:ind w:left="-709"/>
        <w:rPr>
          <w:rFonts w:ascii="Arial" w:hAnsi="Arial" w:cs="Arial"/>
          <w:sz w:val="24"/>
          <w:szCs w:val="24"/>
          <w:vertAlign w:val="superscript"/>
        </w:rPr>
      </w:pPr>
    </w:p>
    <w:tbl>
      <w:tblPr>
        <w:tblStyle w:val="TableGrid"/>
        <w:tblW w:w="9747" w:type="dxa"/>
        <w:tblBorders>
          <w:top w:val="single" w:sz="18"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insideH w:val="single" w:sz="18" w:space="0" w:color="C2D69B" w:themeColor="accent3" w:themeTint="99"/>
          <w:insideV w:val="single" w:sz="18" w:space="0" w:color="C2D69B" w:themeColor="accent3" w:themeTint="99"/>
        </w:tblBorders>
        <w:tblLook w:val="04A0" w:firstRow="1" w:lastRow="0" w:firstColumn="1" w:lastColumn="0" w:noHBand="0" w:noVBand="1"/>
      </w:tblPr>
      <w:tblGrid>
        <w:gridCol w:w="2802"/>
        <w:gridCol w:w="6945"/>
      </w:tblGrid>
      <w:tr w:rsidR="009457AC" w:rsidRPr="009457AC" w:rsidTr="00F83C2D">
        <w:tc>
          <w:tcPr>
            <w:tcW w:w="2802" w:type="dxa"/>
            <w:shd w:val="clear" w:color="auto" w:fill="4F6228" w:themeFill="accent3" w:themeFillShade="80"/>
            <w:vAlign w:val="center"/>
          </w:tcPr>
          <w:p w:rsidR="009457AC" w:rsidRPr="009457AC" w:rsidRDefault="009457AC" w:rsidP="009457AC">
            <w:pPr>
              <w:ind w:left="142"/>
              <w:rPr>
                <w:rFonts w:ascii="Arial" w:hAnsi="Arial" w:cs="Arial"/>
                <w:b/>
                <w:color w:val="FFFFFF" w:themeColor="background1"/>
                <w:sz w:val="24"/>
                <w:szCs w:val="24"/>
              </w:rPr>
            </w:pPr>
            <w:r w:rsidRPr="009457AC">
              <w:rPr>
                <w:rFonts w:ascii="Arial" w:hAnsi="Arial" w:cs="Arial"/>
                <w:b/>
                <w:color w:val="FFFFFF" w:themeColor="background1"/>
                <w:sz w:val="24"/>
                <w:szCs w:val="24"/>
              </w:rPr>
              <w:t>Automotive Software</w:t>
            </w:r>
          </w:p>
        </w:tc>
        <w:tc>
          <w:tcPr>
            <w:tcW w:w="6945" w:type="dxa"/>
          </w:tcPr>
          <w:p w:rsidR="009457AC" w:rsidRDefault="003D2083" w:rsidP="009457AC">
            <w:pPr>
              <w:ind w:left="176"/>
              <w:rPr>
                <w:rFonts w:ascii="Arial" w:hAnsi="Arial" w:cs="Arial"/>
                <w:i/>
                <w:sz w:val="24"/>
                <w:szCs w:val="24"/>
              </w:rPr>
            </w:pPr>
            <w:r>
              <w:rPr>
                <w:rFonts w:ascii="Arial" w:hAnsi="Arial" w:cs="Arial"/>
                <w:i/>
                <w:sz w:val="24"/>
                <w:szCs w:val="24"/>
              </w:rPr>
              <w:t>In-</w:t>
            </w:r>
            <w:r w:rsidR="009457AC" w:rsidRPr="009457AC">
              <w:rPr>
                <w:rFonts w:ascii="Arial" w:hAnsi="Arial" w:cs="Arial"/>
                <w:i/>
                <w:sz w:val="24"/>
                <w:szCs w:val="24"/>
              </w:rPr>
              <w:t>car systems that connect every car to the internet</w:t>
            </w:r>
          </w:p>
          <w:p w:rsidR="00F83C2D" w:rsidRPr="002B67F4" w:rsidRDefault="00F83C2D" w:rsidP="009457AC">
            <w:pPr>
              <w:ind w:left="176"/>
              <w:rPr>
                <w:rFonts w:ascii="Arial" w:hAnsi="Arial" w:cs="Arial"/>
                <w:i/>
                <w:sz w:val="16"/>
                <w:szCs w:val="16"/>
              </w:rPr>
            </w:pPr>
          </w:p>
        </w:tc>
      </w:tr>
      <w:tr w:rsidR="009457AC" w:rsidRPr="009457AC" w:rsidTr="00F83C2D">
        <w:tc>
          <w:tcPr>
            <w:tcW w:w="2802" w:type="dxa"/>
            <w:shd w:val="clear" w:color="auto" w:fill="4F6228" w:themeFill="accent3" w:themeFillShade="80"/>
            <w:vAlign w:val="center"/>
          </w:tcPr>
          <w:p w:rsidR="009457AC" w:rsidRPr="009457AC" w:rsidRDefault="009457AC" w:rsidP="009457AC">
            <w:pPr>
              <w:ind w:left="142"/>
              <w:rPr>
                <w:rFonts w:ascii="Arial" w:hAnsi="Arial" w:cs="Arial"/>
                <w:b/>
                <w:color w:val="FFFFFF" w:themeColor="background1"/>
                <w:sz w:val="24"/>
                <w:szCs w:val="24"/>
              </w:rPr>
            </w:pPr>
            <w:r w:rsidRPr="009457AC">
              <w:rPr>
                <w:rFonts w:ascii="Arial" w:hAnsi="Arial" w:cs="Arial"/>
                <w:b/>
                <w:color w:val="FFFFFF" w:themeColor="background1"/>
                <w:sz w:val="24"/>
                <w:szCs w:val="24"/>
              </w:rPr>
              <w:t>New &amp; renewable technology software</w:t>
            </w:r>
          </w:p>
        </w:tc>
        <w:tc>
          <w:tcPr>
            <w:tcW w:w="6945" w:type="dxa"/>
          </w:tcPr>
          <w:p w:rsidR="009457AC" w:rsidRDefault="009457AC" w:rsidP="009457AC">
            <w:pPr>
              <w:ind w:left="176"/>
              <w:rPr>
                <w:rFonts w:ascii="Arial" w:hAnsi="Arial" w:cs="Arial"/>
                <w:i/>
                <w:sz w:val="24"/>
                <w:szCs w:val="24"/>
              </w:rPr>
            </w:pPr>
            <w:r w:rsidRPr="009457AC">
              <w:rPr>
                <w:rFonts w:ascii="Arial" w:hAnsi="Arial" w:cs="Arial"/>
                <w:i/>
                <w:sz w:val="24"/>
                <w:szCs w:val="24"/>
              </w:rPr>
              <w:t>New opportunities are predicted in data storage and analysis, conservation systems, micro-generation management and smart grid mapping, particularly at enterprise zones in Blyth and the North Bank of the Tyne</w:t>
            </w:r>
          </w:p>
          <w:p w:rsidR="00F83C2D" w:rsidRPr="002B67F4" w:rsidRDefault="00F83C2D" w:rsidP="009457AC">
            <w:pPr>
              <w:ind w:left="176"/>
              <w:rPr>
                <w:rFonts w:ascii="Arial" w:hAnsi="Arial" w:cs="Arial"/>
                <w:i/>
                <w:sz w:val="16"/>
                <w:szCs w:val="16"/>
              </w:rPr>
            </w:pPr>
          </w:p>
        </w:tc>
      </w:tr>
      <w:tr w:rsidR="009457AC" w:rsidRPr="009457AC" w:rsidTr="00F83C2D">
        <w:tc>
          <w:tcPr>
            <w:tcW w:w="2802" w:type="dxa"/>
            <w:shd w:val="clear" w:color="auto" w:fill="4F6228" w:themeFill="accent3" w:themeFillShade="80"/>
            <w:vAlign w:val="center"/>
          </w:tcPr>
          <w:p w:rsidR="009457AC" w:rsidRPr="009457AC" w:rsidRDefault="009457AC" w:rsidP="009457AC">
            <w:pPr>
              <w:ind w:left="142"/>
              <w:rPr>
                <w:rFonts w:ascii="Arial" w:hAnsi="Arial" w:cs="Arial"/>
                <w:b/>
                <w:color w:val="FFFFFF" w:themeColor="background1"/>
                <w:sz w:val="24"/>
                <w:szCs w:val="24"/>
              </w:rPr>
            </w:pPr>
            <w:r w:rsidRPr="009457AC">
              <w:rPr>
                <w:rFonts w:ascii="Arial" w:hAnsi="Arial" w:cs="Arial"/>
                <w:b/>
                <w:color w:val="FFFFFF" w:themeColor="background1"/>
                <w:sz w:val="24"/>
                <w:szCs w:val="24"/>
              </w:rPr>
              <w:t>Public sector software and environments</w:t>
            </w:r>
          </w:p>
        </w:tc>
        <w:tc>
          <w:tcPr>
            <w:tcW w:w="6945" w:type="dxa"/>
          </w:tcPr>
          <w:p w:rsidR="009457AC" w:rsidRDefault="009457AC" w:rsidP="009457AC">
            <w:pPr>
              <w:ind w:left="176"/>
              <w:rPr>
                <w:rFonts w:ascii="Arial" w:hAnsi="Arial" w:cs="Arial"/>
                <w:i/>
                <w:sz w:val="24"/>
                <w:szCs w:val="24"/>
              </w:rPr>
            </w:pPr>
            <w:r w:rsidRPr="009457AC">
              <w:rPr>
                <w:rFonts w:ascii="Arial" w:hAnsi="Arial" w:cs="Arial"/>
                <w:i/>
                <w:sz w:val="24"/>
                <w:szCs w:val="24"/>
              </w:rPr>
              <w:t xml:space="preserve">Sunderland City Council is developing a “Smart City” in conjunction with IBM and is a pioneer in open data for businesses (including trading on the Government-cloud) </w:t>
            </w:r>
          </w:p>
          <w:p w:rsidR="00F83C2D" w:rsidRPr="002B67F4" w:rsidRDefault="00F83C2D" w:rsidP="009457AC">
            <w:pPr>
              <w:ind w:left="176"/>
              <w:rPr>
                <w:rFonts w:ascii="Arial" w:hAnsi="Arial" w:cs="Arial"/>
                <w:i/>
                <w:sz w:val="16"/>
                <w:szCs w:val="16"/>
              </w:rPr>
            </w:pPr>
          </w:p>
        </w:tc>
      </w:tr>
      <w:tr w:rsidR="009457AC" w:rsidRPr="009457AC" w:rsidTr="00F83C2D">
        <w:tc>
          <w:tcPr>
            <w:tcW w:w="2802" w:type="dxa"/>
            <w:shd w:val="clear" w:color="auto" w:fill="4F6228" w:themeFill="accent3" w:themeFillShade="80"/>
            <w:vAlign w:val="center"/>
          </w:tcPr>
          <w:p w:rsidR="009457AC" w:rsidRPr="009457AC" w:rsidRDefault="009457AC" w:rsidP="009457AC">
            <w:pPr>
              <w:ind w:left="142"/>
              <w:rPr>
                <w:rFonts w:ascii="Arial" w:hAnsi="Arial" w:cs="Arial"/>
                <w:b/>
                <w:color w:val="FFFFFF" w:themeColor="background1"/>
                <w:sz w:val="24"/>
                <w:szCs w:val="24"/>
              </w:rPr>
            </w:pPr>
            <w:r w:rsidRPr="009457AC">
              <w:rPr>
                <w:rFonts w:ascii="Arial" w:hAnsi="Arial" w:cs="Arial"/>
                <w:b/>
                <w:color w:val="FFFFFF" w:themeColor="background1"/>
                <w:sz w:val="24"/>
                <w:szCs w:val="24"/>
              </w:rPr>
              <w:t>Healthcare Software</w:t>
            </w:r>
          </w:p>
        </w:tc>
        <w:tc>
          <w:tcPr>
            <w:tcW w:w="6945" w:type="dxa"/>
          </w:tcPr>
          <w:p w:rsidR="009457AC" w:rsidRDefault="009457AC" w:rsidP="009457AC">
            <w:pPr>
              <w:ind w:left="176"/>
              <w:rPr>
                <w:rFonts w:ascii="Arial" w:hAnsi="Arial" w:cs="Arial"/>
                <w:i/>
                <w:sz w:val="24"/>
                <w:szCs w:val="24"/>
              </w:rPr>
            </w:pPr>
            <w:r w:rsidRPr="009457AC">
              <w:rPr>
                <w:rFonts w:ascii="Arial" w:hAnsi="Arial" w:cs="Arial"/>
                <w:i/>
                <w:sz w:val="24"/>
                <w:szCs w:val="24"/>
              </w:rPr>
              <w:t>Regional software companies to develop software for the Institute for Ageing and Health at Newcastle University and the department of Pharmacy, Health and Wellbeing at the University of Sunderland</w:t>
            </w:r>
          </w:p>
          <w:p w:rsidR="00F83C2D" w:rsidRPr="002B67F4" w:rsidRDefault="00F83C2D" w:rsidP="009457AC">
            <w:pPr>
              <w:ind w:left="176"/>
              <w:rPr>
                <w:rFonts w:ascii="Arial" w:hAnsi="Arial" w:cs="Arial"/>
                <w:i/>
                <w:sz w:val="16"/>
                <w:szCs w:val="16"/>
              </w:rPr>
            </w:pPr>
          </w:p>
        </w:tc>
      </w:tr>
    </w:tbl>
    <w:p w:rsidR="009457AC" w:rsidRPr="009457AC" w:rsidRDefault="009457AC" w:rsidP="009457AC">
      <w:pPr>
        <w:ind w:left="-709"/>
        <w:rPr>
          <w:rFonts w:ascii="Arial" w:hAnsi="Arial" w:cs="Arial"/>
          <w:b/>
          <w:color w:val="76923C" w:themeColor="accent3" w:themeShade="BF"/>
          <w:sz w:val="24"/>
          <w:szCs w:val="24"/>
          <w:u w:val="single"/>
        </w:rPr>
      </w:pPr>
      <w:r w:rsidRPr="009457AC">
        <w:rPr>
          <w:rFonts w:ascii="Arial" w:hAnsi="Arial" w:cs="Arial"/>
          <w:b/>
          <w:color w:val="76923C" w:themeColor="accent3" w:themeShade="BF"/>
          <w:sz w:val="24"/>
          <w:szCs w:val="24"/>
          <w:u w:val="single"/>
        </w:rPr>
        <w:br w:type="page"/>
      </w:r>
    </w:p>
    <w:p w:rsidR="009457AC" w:rsidRPr="009457AC" w:rsidRDefault="009457AC" w:rsidP="009457AC">
      <w:pPr>
        <w:spacing w:after="0"/>
        <w:ind w:left="-709"/>
        <w:rPr>
          <w:rFonts w:ascii="Arial" w:hAnsi="Arial" w:cs="Arial"/>
          <w:b/>
          <w:color w:val="76923C" w:themeColor="accent3" w:themeShade="BF"/>
          <w:sz w:val="24"/>
          <w:szCs w:val="24"/>
          <w:u w:val="single"/>
        </w:rPr>
      </w:pPr>
      <w:r w:rsidRPr="009457AC">
        <w:rPr>
          <w:rFonts w:ascii="Arial" w:hAnsi="Arial" w:cs="Arial"/>
          <w:b/>
          <w:color w:val="76923C" w:themeColor="accent3" w:themeShade="BF"/>
          <w:sz w:val="24"/>
          <w:szCs w:val="24"/>
          <w:u w:val="single"/>
        </w:rPr>
        <w:lastRenderedPageBreak/>
        <w:t>Employers</w:t>
      </w:r>
    </w:p>
    <w:p w:rsidR="009457AC" w:rsidRPr="009457AC" w:rsidRDefault="009457AC" w:rsidP="009457AC">
      <w:pPr>
        <w:autoSpaceDE w:val="0"/>
        <w:autoSpaceDN w:val="0"/>
        <w:adjustRightInd w:val="0"/>
        <w:spacing w:after="0"/>
        <w:ind w:left="-709"/>
        <w:rPr>
          <w:rFonts w:ascii="Arial" w:hAnsi="Arial" w:cs="Arial"/>
          <w:b/>
          <w:bCs/>
          <w:i/>
          <w:iCs/>
          <w:sz w:val="24"/>
          <w:szCs w:val="24"/>
        </w:rPr>
      </w:pPr>
    </w:p>
    <w:p w:rsidR="009457AC" w:rsidRPr="009457AC" w:rsidRDefault="003D2083" w:rsidP="009457AC">
      <w:pPr>
        <w:spacing w:after="0"/>
        <w:ind w:left="-709"/>
        <w:rPr>
          <w:rFonts w:ascii="Arial" w:hAnsi="Arial" w:cs="Arial"/>
          <w:sz w:val="24"/>
          <w:szCs w:val="24"/>
        </w:rPr>
      </w:pPr>
      <w:r>
        <w:rPr>
          <w:rFonts w:ascii="Arial" w:hAnsi="Arial" w:cs="Arial"/>
          <w:sz w:val="24"/>
          <w:szCs w:val="24"/>
        </w:rPr>
        <w:t>Over</w:t>
      </w:r>
      <w:r w:rsidR="009457AC" w:rsidRPr="009457AC">
        <w:rPr>
          <w:rFonts w:ascii="Arial" w:hAnsi="Arial" w:cs="Arial"/>
          <w:sz w:val="24"/>
          <w:szCs w:val="24"/>
        </w:rPr>
        <w:t xml:space="preserve"> 1300 software and digital companies are active across the region</w:t>
      </w:r>
      <w:r>
        <w:rPr>
          <w:rFonts w:ascii="Arial" w:hAnsi="Arial" w:cs="Arial"/>
          <w:sz w:val="24"/>
          <w:szCs w:val="24"/>
        </w:rPr>
        <w:t>. H</w:t>
      </w:r>
      <w:r w:rsidR="009457AC" w:rsidRPr="009457AC">
        <w:rPr>
          <w:rFonts w:ascii="Arial" w:hAnsi="Arial" w:cs="Arial"/>
          <w:sz w:val="24"/>
          <w:szCs w:val="24"/>
        </w:rPr>
        <w:t>ere are just a few companies in the North East:</w:t>
      </w:r>
    </w:p>
    <w:p w:rsidR="00F83C2D" w:rsidRPr="00CA6FD8" w:rsidRDefault="00F83C2D" w:rsidP="00F83C2D">
      <w:pPr>
        <w:spacing w:after="0" w:line="240" w:lineRule="auto"/>
        <w:ind w:right="-306" w:hanging="709"/>
        <w:rPr>
          <w:rFonts w:ascii="Arial" w:hAnsi="Arial" w:cs="Arial"/>
          <w:sz w:val="24"/>
          <w:szCs w:val="24"/>
        </w:rPr>
      </w:pPr>
    </w:p>
    <w:tbl>
      <w:tblPr>
        <w:tblStyle w:val="TableGrid"/>
        <w:tblW w:w="10490" w:type="dxa"/>
        <w:tblInd w:w="-601" w:type="dxa"/>
        <w:tblLook w:val="04A0" w:firstRow="1" w:lastRow="0" w:firstColumn="1" w:lastColumn="0" w:noHBand="0" w:noVBand="1"/>
      </w:tblPr>
      <w:tblGrid>
        <w:gridCol w:w="3261"/>
        <w:gridCol w:w="7229"/>
      </w:tblGrid>
      <w:tr w:rsidR="00F83C2D" w:rsidTr="001C405D">
        <w:tc>
          <w:tcPr>
            <w:tcW w:w="3261" w:type="dxa"/>
            <w:shd w:val="clear" w:color="auto" w:fill="4F6228" w:themeFill="accent3" w:themeFillShade="80"/>
          </w:tcPr>
          <w:p w:rsidR="00F83C2D" w:rsidRPr="00140BE6" w:rsidRDefault="00F83C2D" w:rsidP="002B67F4">
            <w:pPr>
              <w:rPr>
                <w:rFonts w:ascii="Arial" w:hAnsi="Arial" w:cs="Arial"/>
                <w:b/>
                <w:color w:val="FFFFFF" w:themeColor="background1"/>
                <w:sz w:val="28"/>
                <w:szCs w:val="28"/>
              </w:rPr>
            </w:pPr>
            <w:r w:rsidRPr="00140BE6">
              <w:rPr>
                <w:rFonts w:ascii="Arial" w:hAnsi="Arial" w:cs="Arial"/>
                <w:b/>
                <w:color w:val="FFFFFF" w:themeColor="background1"/>
                <w:sz w:val="28"/>
                <w:szCs w:val="28"/>
              </w:rPr>
              <w:t>Company</w:t>
            </w:r>
          </w:p>
        </w:tc>
        <w:tc>
          <w:tcPr>
            <w:tcW w:w="7229" w:type="dxa"/>
            <w:shd w:val="clear" w:color="auto" w:fill="4F6228" w:themeFill="accent3" w:themeFillShade="80"/>
          </w:tcPr>
          <w:p w:rsidR="00F83C2D" w:rsidRPr="00140BE6" w:rsidRDefault="00F83C2D" w:rsidP="002B67F4">
            <w:pPr>
              <w:rPr>
                <w:rFonts w:ascii="Arial" w:hAnsi="Arial" w:cs="Arial"/>
                <w:b/>
                <w:color w:val="FFFFFF" w:themeColor="background1"/>
                <w:sz w:val="28"/>
                <w:szCs w:val="28"/>
              </w:rPr>
            </w:pPr>
            <w:r w:rsidRPr="00140BE6">
              <w:rPr>
                <w:rFonts w:ascii="Arial" w:hAnsi="Arial" w:cs="Arial"/>
                <w:b/>
                <w:color w:val="FFFFFF" w:themeColor="background1"/>
                <w:sz w:val="28"/>
                <w:szCs w:val="28"/>
              </w:rPr>
              <w:t>Description</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Accenture</w:t>
            </w:r>
          </w:p>
        </w:tc>
        <w:tc>
          <w:tcPr>
            <w:tcW w:w="7229" w:type="dxa"/>
          </w:tcPr>
          <w:p w:rsidR="00F83C2D" w:rsidRPr="00262065" w:rsidRDefault="00F83C2D" w:rsidP="001C405D">
            <w:pPr>
              <w:rPr>
                <w:rFonts w:ascii="Arial" w:hAnsi="Arial" w:cs="Arial"/>
                <w:b/>
                <w:color w:val="C0504D" w:themeColor="accent2"/>
                <w:sz w:val="24"/>
                <w:szCs w:val="24"/>
              </w:rPr>
            </w:pPr>
            <w:r w:rsidRPr="009457AC">
              <w:rPr>
                <w:rFonts w:ascii="Arial" w:hAnsi="Arial" w:cs="Arial"/>
                <w:sz w:val="24"/>
                <w:szCs w:val="24"/>
              </w:rPr>
              <w:t>Newcastle</w:t>
            </w:r>
            <w:r w:rsidRPr="009457AC">
              <w:rPr>
                <w:rFonts w:ascii="Arial" w:hAnsi="Arial" w:cs="Arial"/>
                <w:b/>
                <w:color w:val="76923C" w:themeColor="accent3" w:themeShade="BF"/>
                <w:sz w:val="24"/>
                <w:szCs w:val="24"/>
              </w:rPr>
              <w:t xml:space="preserve">.  </w:t>
            </w:r>
            <w:r w:rsidRPr="009457AC">
              <w:rPr>
                <w:rFonts w:ascii="Arial" w:hAnsi="Arial" w:cs="Arial"/>
                <w:sz w:val="24"/>
                <w:szCs w:val="24"/>
              </w:rPr>
              <w:t>Multinational.</w:t>
            </w:r>
            <w:r w:rsidRPr="009457AC">
              <w:rPr>
                <w:rFonts w:ascii="Arial" w:hAnsi="Arial" w:cs="Arial"/>
                <w:b/>
                <w:color w:val="76923C" w:themeColor="accent3" w:themeShade="BF"/>
                <w:sz w:val="24"/>
                <w:szCs w:val="24"/>
              </w:rPr>
              <w:t xml:space="preserve"> </w:t>
            </w:r>
            <w:r w:rsidRPr="009457AC">
              <w:rPr>
                <w:rFonts w:ascii="Arial" w:hAnsi="Arial" w:cs="Arial"/>
                <w:sz w:val="24"/>
                <w:szCs w:val="24"/>
              </w:rPr>
              <w:t>Technology</w:t>
            </w:r>
            <w:r w:rsidR="001C405D">
              <w:rPr>
                <w:rFonts w:ascii="Arial" w:hAnsi="Arial" w:cs="Arial"/>
                <w:sz w:val="24"/>
                <w:szCs w:val="24"/>
              </w:rPr>
              <w:t>/</w:t>
            </w:r>
            <w:r w:rsidRPr="009457AC">
              <w:rPr>
                <w:rFonts w:ascii="Arial" w:hAnsi="Arial" w:cs="Arial"/>
                <w:sz w:val="24"/>
                <w:szCs w:val="24"/>
              </w:rPr>
              <w:t>consultancy</w:t>
            </w:r>
            <w:r w:rsidR="001C405D">
              <w:rPr>
                <w:rFonts w:ascii="Arial" w:hAnsi="Arial" w:cs="Arial"/>
                <w:sz w:val="24"/>
                <w:szCs w:val="24"/>
              </w:rPr>
              <w:t>/</w:t>
            </w:r>
            <w:r w:rsidRPr="009457AC">
              <w:rPr>
                <w:rFonts w:ascii="Arial" w:hAnsi="Arial" w:cs="Arial"/>
                <w:sz w:val="24"/>
                <w:szCs w:val="24"/>
              </w:rPr>
              <w:t xml:space="preserve"> outsourcing.</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AES Digital Solutions Ltd</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Billingham.  Software developers.</w:t>
            </w:r>
          </w:p>
        </w:tc>
      </w:tr>
      <w:tr w:rsidR="003D2083" w:rsidTr="001C405D">
        <w:tc>
          <w:tcPr>
            <w:tcW w:w="3261" w:type="dxa"/>
          </w:tcPr>
          <w:p w:rsidR="003D2083" w:rsidRPr="009457AC" w:rsidRDefault="003D2083" w:rsidP="002B67F4">
            <w:pPr>
              <w:rPr>
                <w:rFonts w:ascii="Arial" w:hAnsi="Arial" w:cs="Arial"/>
                <w:b/>
                <w:color w:val="76923C" w:themeColor="accent3" w:themeShade="BF"/>
                <w:sz w:val="24"/>
                <w:szCs w:val="24"/>
              </w:rPr>
            </w:pPr>
            <w:r>
              <w:rPr>
                <w:rFonts w:ascii="Arial" w:hAnsi="Arial" w:cs="Arial"/>
                <w:b/>
                <w:color w:val="76923C" w:themeColor="accent3" w:themeShade="BF"/>
                <w:sz w:val="24"/>
                <w:szCs w:val="24"/>
              </w:rPr>
              <w:t>Aspire Technology Solutions</w:t>
            </w:r>
          </w:p>
        </w:tc>
        <w:tc>
          <w:tcPr>
            <w:tcW w:w="7229" w:type="dxa"/>
          </w:tcPr>
          <w:p w:rsidR="003D2083" w:rsidRPr="009457AC" w:rsidRDefault="003D2083" w:rsidP="002B67F4">
            <w:pPr>
              <w:rPr>
                <w:rFonts w:ascii="Arial" w:hAnsi="Arial" w:cs="Arial"/>
                <w:sz w:val="24"/>
                <w:szCs w:val="24"/>
              </w:rPr>
            </w:pPr>
            <w:r>
              <w:rPr>
                <w:rFonts w:ascii="Arial" w:hAnsi="Arial" w:cs="Arial"/>
                <w:sz w:val="24"/>
                <w:szCs w:val="24"/>
              </w:rPr>
              <w:t xml:space="preserve">Gateshead.  </w:t>
            </w:r>
            <w:r w:rsidR="005E1EB0">
              <w:rPr>
                <w:rFonts w:ascii="Arial" w:hAnsi="Arial" w:cs="Arial"/>
                <w:sz w:val="24"/>
                <w:szCs w:val="24"/>
              </w:rPr>
              <w:t xml:space="preserve">50+ staff. </w:t>
            </w:r>
            <w:r>
              <w:rPr>
                <w:rFonts w:ascii="Arial" w:hAnsi="Arial" w:cs="Arial"/>
                <w:sz w:val="24"/>
                <w:szCs w:val="24"/>
              </w:rPr>
              <w:t>Hosted services, data centre solutions, IT support.</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Atomhawk Design</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Gateshead.  10+ staff.  Visual Design (games, film, online)</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AYO Digital</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Gateshead. Web-based software</w:t>
            </w:r>
            <w:r w:rsidR="002B67F4">
              <w:rPr>
                <w:rFonts w:ascii="Arial" w:hAnsi="Arial" w:cs="Arial"/>
                <w:sz w:val="24"/>
                <w:szCs w:val="24"/>
              </w:rPr>
              <w:t xml:space="preserve">/Apps </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Boxmodel Digital Media</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Newcastle.  Software engineers.</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Cloud Data Service</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Newcastle. &lt;10 staff.  Software development.</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Coal Face Development</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Newcastle.  Web and App development.</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Coast Technology</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Morpeth. IT Solutions Provider</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Consult and Design</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Sunderland. Web and App development.</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Design365 Solutions Ltd</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Gateshead &amp; Newton Aycliffe.  Web design.</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Enigma Interactive</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Newcastle.  10+ staff.  Web, mobile and media solutions.</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Gospelware</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Gateshead. &lt;10 staff.  Mobile consultancy, App development.</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ITPS</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Gateshead. 90+ staff.  ICT solutions for business.</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Mediaworks</w:t>
            </w:r>
          </w:p>
        </w:tc>
        <w:tc>
          <w:tcPr>
            <w:tcW w:w="7229" w:type="dxa"/>
          </w:tcPr>
          <w:p w:rsidR="00F83C2D" w:rsidRPr="00262065" w:rsidRDefault="00F83C2D" w:rsidP="002B67F4">
            <w:pPr>
              <w:ind w:left="-51" w:firstLine="51"/>
              <w:rPr>
                <w:rFonts w:ascii="Arial" w:hAnsi="Arial" w:cs="Arial"/>
                <w:sz w:val="24"/>
                <w:szCs w:val="24"/>
              </w:rPr>
            </w:pPr>
            <w:r w:rsidRPr="00F83C2D">
              <w:rPr>
                <w:rFonts w:ascii="Arial" w:hAnsi="Arial" w:cs="Arial"/>
                <w:sz w:val="24"/>
                <w:szCs w:val="24"/>
              </w:rPr>
              <w:t xml:space="preserve">Gateshead, </w:t>
            </w:r>
            <w:r w:rsidRPr="009457AC">
              <w:rPr>
                <w:rFonts w:ascii="Arial" w:hAnsi="Arial" w:cs="Arial"/>
                <w:sz w:val="24"/>
                <w:szCs w:val="24"/>
              </w:rPr>
              <w:t>London.  10+ staff.  Online marketing.</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Orangebus</w:t>
            </w:r>
          </w:p>
        </w:tc>
        <w:tc>
          <w:tcPr>
            <w:tcW w:w="7229" w:type="dxa"/>
          </w:tcPr>
          <w:p w:rsidR="00F83C2D" w:rsidRPr="00262065" w:rsidRDefault="00F83C2D" w:rsidP="002B67F4">
            <w:pPr>
              <w:ind w:left="-51" w:firstLine="51"/>
              <w:rPr>
                <w:rFonts w:ascii="Arial" w:hAnsi="Arial" w:cs="Arial"/>
                <w:sz w:val="24"/>
                <w:szCs w:val="24"/>
              </w:rPr>
            </w:pPr>
            <w:r w:rsidRPr="009457AC">
              <w:rPr>
                <w:rFonts w:ascii="Arial" w:hAnsi="Arial" w:cs="Arial"/>
                <w:sz w:val="24"/>
                <w:szCs w:val="24"/>
              </w:rPr>
              <w:t>Newcastle.  30+ staff.  Digital agency.</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Orchid Software</w:t>
            </w:r>
          </w:p>
        </w:tc>
        <w:tc>
          <w:tcPr>
            <w:tcW w:w="7229" w:type="dxa"/>
          </w:tcPr>
          <w:p w:rsidR="00F83C2D" w:rsidRPr="00262065" w:rsidRDefault="00F83C2D" w:rsidP="002B67F4">
            <w:pPr>
              <w:ind w:left="-51" w:firstLine="51"/>
              <w:rPr>
                <w:rFonts w:ascii="Arial" w:hAnsi="Arial" w:cs="Arial"/>
                <w:sz w:val="24"/>
                <w:szCs w:val="24"/>
              </w:rPr>
            </w:pPr>
            <w:r w:rsidRPr="009457AC">
              <w:rPr>
                <w:rFonts w:ascii="Arial" w:hAnsi="Arial" w:cs="Arial"/>
                <w:sz w:val="24"/>
                <w:szCs w:val="24"/>
              </w:rPr>
              <w:t xml:space="preserve">Gateshead. Intranet provider.  </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R//evolution</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Gateshead.  5+ staff.  Digital marketing</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RecruitmentForce</w:t>
            </w:r>
          </w:p>
        </w:tc>
        <w:tc>
          <w:tcPr>
            <w:tcW w:w="7229" w:type="dxa"/>
          </w:tcPr>
          <w:p w:rsidR="00F83C2D" w:rsidRPr="00262065" w:rsidRDefault="00F83C2D" w:rsidP="002B67F4">
            <w:pPr>
              <w:rPr>
                <w:rFonts w:ascii="Arial" w:hAnsi="Arial" w:cs="Arial"/>
                <w:sz w:val="24"/>
                <w:szCs w:val="24"/>
              </w:rPr>
            </w:pPr>
            <w:r w:rsidRPr="009457AC">
              <w:rPr>
                <w:rFonts w:ascii="Arial" w:hAnsi="Arial" w:cs="Arial"/>
                <w:sz w:val="24"/>
                <w:szCs w:val="24"/>
              </w:rPr>
              <w:t>Newcastle. 10+ staff.  Web-recruitment software firm.</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Saberlight Digital</w:t>
            </w:r>
          </w:p>
        </w:tc>
        <w:tc>
          <w:tcPr>
            <w:tcW w:w="7229" w:type="dxa"/>
          </w:tcPr>
          <w:p w:rsidR="00F83C2D" w:rsidRPr="00262065" w:rsidRDefault="00F83C2D" w:rsidP="002B67F4">
            <w:pPr>
              <w:ind w:left="-51" w:firstLine="51"/>
              <w:rPr>
                <w:rFonts w:ascii="Arial" w:hAnsi="Arial" w:cs="Arial"/>
                <w:sz w:val="24"/>
                <w:szCs w:val="24"/>
              </w:rPr>
            </w:pPr>
            <w:r w:rsidRPr="009457AC">
              <w:rPr>
                <w:rFonts w:ascii="Arial" w:hAnsi="Arial" w:cs="Arial"/>
                <w:sz w:val="24"/>
                <w:szCs w:val="24"/>
              </w:rPr>
              <w:t>Gateshead. &lt;5 staff.  Web design.</w:t>
            </w:r>
          </w:p>
        </w:tc>
      </w:tr>
      <w:tr w:rsidR="00F83C2D" w:rsidTr="001C405D">
        <w:tc>
          <w:tcPr>
            <w:tcW w:w="3261" w:type="dxa"/>
          </w:tcPr>
          <w:p w:rsidR="00F83C2D" w:rsidRPr="00262065" w:rsidRDefault="00F83C2D" w:rsidP="002B67F4">
            <w:pPr>
              <w:rPr>
                <w:rFonts w:ascii="Arial" w:hAnsi="Arial" w:cs="Arial"/>
                <w:b/>
                <w:color w:val="C0504D" w:themeColor="accent2"/>
                <w:sz w:val="24"/>
                <w:szCs w:val="24"/>
              </w:rPr>
            </w:pPr>
            <w:r w:rsidRPr="009457AC">
              <w:rPr>
                <w:rFonts w:ascii="Arial" w:hAnsi="Arial" w:cs="Arial"/>
                <w:b/>
                <w:color w:val="76923C" w:themeColor="accent3" w:themeShade="BF"/>
                <w:sz w:val="24"/>
                <w:szCs w:val="24"/>
              </w:rPr>
              <w:t>SaleCycle</w:t>
            </w:r>
          </w:p>
        </w:tc>
        <w:tc>
          <w:tcPr>
            <w:tcW w:w="7229" w:type="dxa"/>
          </w:tcPr>
          <w:p w:rsidR="00F83C2D" w:rsidRPr="00262065" w:rsidRDefault="00F83C2D" w:rsidP="002B67F4">
            <w:pPr>
              <w:ind w:left="-51" w:firstLine="51"/>
              <w:rPr>
                <w:rFonts w:ascii="Arial" w:hAnsi="Arial" w:cs="Arial"/>
                <w:sz w:val="24"/>
                <w:szCs w:val="24"/>
              </w:rPr>
            </w:pPr>
            <w:r w:rsidRPr="009457AC">
              <w:rPr>
                <w:rFonts w:ascii="Arial" w:hAnsi="Arial" w:cs="Arial"/>
                <w:sz w:val="24"/>
                <w:szCs w:val="24"/>
              </w:rPr>
              <w:t>Rainton Bridge, 50+ staff.  Online shopping software.</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Shout Digital</w:t>
            </w:r>
          </w:p>
        </w:tc>
        <w:tc>
          <w:tcPr>
            <w:tcW w:w="7229" w:type="dxa"/>
          </w:tcPr>
          <w:p w:rsidR="00F83C2D" w:rsidRPr="009457AC" w:rsidRDefault="00F83C2D" w:rsidP="002B67F4">
            <w:pPr>
              <w:ind w:left="-51" w:firstLine="51"/>
              <w:rPr>
                <w:rFonts w:ascii="Arial" w:hAnsi="Arial" w:cs="Arial"/>
                <w:sz w:val="24"/>
                <w:szCs w:val="24"/>
              </w:rPr>
            </w:pPr>
            <w:r w:rsidRPr="009457AC">
              <w:rPr>
                <w:rFonts w:ascii="Arial" w:hAnsi="Arial" w:cs="Arial"/>
                <w:sz w:val="24"/>
                <w:szCs w:val="24"/>
              </w:rPr>
              <w:t>Newcastle &amp; London. Digital services.</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STCS</w:t>
            </w:r>
          </w:p>
        </w:tc>
        <w:tc>
          <w:tcPr>
            <w:tcW w:w="7229" w:type="dxa"/>
          </w:tcPr>
          <w:p w:rsidR="00F83C2D" w:rsidRPr="009457AC" w:rsidRDefault="00F83C2D" w:rsidP="002B67F4">
            <w:pPr>
              <w:rPr>
                <w:rFonts w:ascii="Arial" w:hAnsi="Arial" w:cs="Arial"/>
                <w:sz w:val="24"/>
                <w:szCs w:val="24"/>
              </w:rPr>
            </w:pPr>
            <w:r w:rsidRPr="009457AC">
              <w:rPr>
                <w:rFonts w:ascii="Arial" w:hAnsi="Arial" w:cs="Arial"/>
                <w:sz w:val="24"/>
                <w:szCs w:val="24"/>
              </w:rPr>
              <w:t xml:space="preserve">Gateshead.  Software development, web design </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 xml:space="preserve">Technology Services Group </w:t>
            </w:r>
          </w:p>
        </w:tc>
        <w:tc>
          <w:tcPr>
            <w:tcW w:w="7229" w:type="dxa"/>
          </w:tcPr>
          <w:p w:rsidR="00F83C2D" w:rsidRPr="009457AC" w:rsidRDefault="00F83C2D" w:rsidP="002B67F4">
            <w:pPr>
              <w:ind w:left="-51" w:firstLine="51"/>
              <w:rPr>
                <w:rFonts w:ascii="Arial" w:hAnsi="Arial" w:cs="Arial"/>
                <w:sz w:val="24"/>
                <w:szCs w:val="24"/>
              </w:rPr>
            </w:pPr>
            <w:r w:rsidRPr="009457AC">
              <w:rPr>
                <w:rFonts w:ascii="Arial" w:hAnsi="Arial" w:cs="Arial"/>
                <w:sz w:val="24"/>
                <w:szCs w:val="24"/>
              </w:rPr>
              <w:t>Newcastle.  450+ staff.  IT services.</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The Leighton Group</w:t>
            </w:r>
          </w:p>
        </w:tc>
        <w:tc>
          <w:tcPr>
            <w:tcW w:w="7229" w:type="dxa"/>
          </w:tcPr>
          <w:p w:rsidR="00F83C2D" w:rsidRPr="009457AC" w:rsidRDefault="00F83C2D" w:rsidP="002B67F4">
            <w:pPr>
              <w:rPr>
                <w:rFonts w:ascii="Arial" w:hAnsi="Arial" w:cs="Arial"/>
                <w:sz w:val="24"/>
                <w:szCs w:val="24"/>
              </w:rPr>
            </w:pPr>
            <w:r w:rsidRPr="009457AC">
              <w:rPr>
                <w:rFonts w:ascii="Arial" w:hAnsi="Arial" w:cs="Arial"/>
                <w:sz w:val="24"/>
                <w:szCs w:val="24"/>
              </w:rPr>
              <w:t>Sunderland, London, East Lothian, Virginia. Technology, software, media, communications.</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The Roundhouse</w:t>
            </w:r>
          </w:p>
        </w:tc>
        <w:tc>
          <w:tcPr>
            <w:tcW w:w="7229" w:type="dxa"/>
          </w:tcPr>
          <w:p w:rsidR="00F83C2D" w:rsidRPr="009457AC" w:rsidRDefault="00F83C2D" w:rsidP="002B67F4">
            <w:pPr>
              <w:rPr>
                <w:rFonts w:ascii="Arial" w:hAnsi="Arial" w:cs="Arial"/>
                <w:sz w:val="24"/>
                <w:szCs w:val="24"/>
              </w:rPr>
            </w:pPr>
            <w:r w:rsidRPr="009457AC">
              <w:rPr>
                <w:rFonts w:ascii="Arial" w:hAnsi="Arial" w:cs="Arial"/>
                <w:sz w:val="24"/>
                <w:szCs w:val="24"/>
              </w:rPr>
              <w:t>Newcastle.  20 staff.  Branding, digital strategy, web/Apps.</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The Sage Group</w:t>
            </w:r>
            <w:r w:rsidRPr="009457AC">
              <w:rPr>
                <w:rFonts w:ascii="Arial" w:hAnsi="Arial" w:cs="Arial"/>
                <w:sz w:val="24"/>
                <w:szCs w:val="24"/>
              </w:rPr>
              <w:t xml:space="preserve"> </w:t>
            </w:r>
            <w:r w:rsidRPr="00F83C2D">
              <w:rPr>
                <w:rFonts w:ascii="Arial" w:hAnsi="Arial" w:cs="Arial"/>
                <w:b/>
                <w:color w:val="76923C" w:themeColor="accent3" w:themeShade="BF"/>
                <w:sz w:val="24"/>
                <w:szCs w:val="24"/>
              </w:rPr>
              <w:t>plc</w:t>
            </w:r>
          </w:p>
        </w:tc>
        <w:tc>
          <w:tcPr>
            <w:tcW w:w="7229" w:type="dxa"/>
          </w:tcPr>
          <w:p w:rsidR="00F83C2D" w:rsidRPr="009457AC" w:rsidRDefault="00F83C2D" w:rsidP="002B67F4">
            <w:pPr>
              <w:rPr>
                <w:rFonts w:ascii="Arial" w:hAnsi="Arial" w:cs="Arial"/>
                <w:sz w:val="24"/>
                <w:szCs w:val="24"/>
              </w:rPr>
            </w:pPr>
            <w:r w:rsidRPr="009457AC">
              <w:rPr>
                <w:rFonts w:ascii="Arial" w:hAnsi="Arial" w:cs="Arial"/>
                <w:sz w:val="24"/>
                <w:szCs w:val="24"/>
              </w:rPr>
              <w:t>Gosforth.  13,000 staff.  Software.</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The Test Factory</w:t>
            </w:r>
          </w:p>
        </w:tc>
        <w:tc>
          <w:tcPr>
            <w:tcW w:w="7229" w:type="dxa"/>
          </w:tcPr>
          <w:p w:rsidR="00F83C2D" w:rsidRPr="009457AC" w:rsidRDefault="00F83C2D" w:rsidP="002B67F4">
            <w:pPr>
              <w:rPr>
                <w:rFonts w:ascii="Arial" w:hAnsi="Arial" w:cs="Arial"/>
                <w:sz w:val="24"/>
                <w:szCs w:val="24"/>
              </w:rPr>
            </w:pPr>
            <w:r w:rsidRPr="009457AC">
              <w:rPr>
                <w:rFonts w:ascii="Arial" w:hAnsi="Arial" w:cs="Arial"/>
                <w:sz w:val="24"/>
                <w:szCs w:val="24"/>
              </w:rPr>
              <w:t>Co Durham.  Online assessment solutions.</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Urban River</w:t>
            </w:r>
          </w:p>
        </w:tc>
        <w:tc>
          <w:tcPr>
            <w:tcW w:w="7229" w:type="dxa"/>
          </w:tcPr>
          <w:p w:rsidR="00F83C2D" w:rsidRPr="009457AC" w:rsidRDefault="00F83C2D" w:rsidP="002B67F4">
            <w:pPr>
              <w:rPr>
                <w:rFonts w:ascii="Arial" w:hAnsi="Arial" w:cs="Arial"/>
                <w:sz w:val="24"/>
                <w:szCs w:val="24"/>
              </w:rPr>
            </w:pPr>
            <w:r w:rsidRPr="009457AC">
              <w:rPr>
                <w:rFonts w:ascii="Arial" w:hAnsi="Arial" w:cs="Arial"/>
                <w:sz w:val="24"/>
                <w:szCs w:val="24"/>
              </w:rPr>
              <w:t>South Shields. Creative and web design.</w:t>
            </w:r>
          </w:p>
        </w:tc>
      </w:tr>
      <w:tr w:rsidR="00F83C2D" w:rsidTr="001C405D">
        <w:tc>
          <w:tcPr>
            <w:tcW w:w="3261" w:type="dxa"/>
          </w:tcPr>
          <w:p w:rsidR="00F83C2D" w:rsidRPr="009457AC" w:rsidRDefault="00F83C2D" w:rsidP="002B67F4">
            <w:pPr>
              <w:rPr>
                <w:rFonts w:ascii="Arial" w:hAnsi="Arial" w:cs="Arial"/>
                <w:b/>
                <w:color w:val="76923C" w:themeColor="accent3" w:themeShade="BF"/>
                <w:sz w:val="24"/>
                <w:szCs w:val="24"/>
              </w:rPr>
            </w:pPr>
            <w:r w:rsidRPr="009457AC">
              <w:rPr>
                <w:rFonts w:ascii="Arial" w:hAnsi="Arial" w:cs="Arial"/>
                <w:b/>
                <w:color w:val="76923C" w:themeColor="accent3" w:themeShade="BF"/>
                <w:sz w:val="24"/>
                <w:szCs w:val="24"/>
              </w:rPr>
              <w:t>Waterstons</w:t>
            </w:r>
          </w:p>
        </w:tc>
        <w:tc>
          <w:tcPr>
            <w:tcW w:w="7229" w:type="dxa"/>
          </w:tcPr>
          <w:p w:rsidR="00F83C2D" w:rsidRPr="009457AC" w:rsidRDefault="00F83C2D" w:rsidP="002B67F4">
            <w:pPr>
              <w:rPr>
                <w:rFonts w:ascii="Arial" w:hAnsi="Arial" w:cs="Arial"/>
                <w:sz w:val="24"/>
                <w:szCs w:val="24"/>
              </w:rPr>
            </w:pPr>
            <w:r w:rsidRPr="009457AC">
              <w:rPr>
                <w:rFonts w:ascii="Arial" w:hAnsi="Arial" w:cs="Arial"/>
                <w:sz w:val="24"/>
                <w:szCs w:val="24"/>
              </w:rPr>
              <w:t>Durham &amp; London. Business and IT consultancy.</w:t>
            </w:r>
          </w:p>
        </w:tc>
      </w:tr>
      <w:tr w:rsidR="003D2083" w:rsidTr="001C405D">
        <w:tc>
          <w:tcPr>
            <w:tcW w:w="3261" w:type="dxa"/>
          </w:tcPr>
          <w:p w:rsidR="003D2083" w:rsidRPr="009457AC" w:rsidRDefault="003D2083" w:rsidP="002B67F4">
            <w:pPr>
              <w:rPr>
                <w:rFonts w:ascii="Arial" w:hAnsi="Arial" w:cs="Arial"/>
                <w:b/>
                <w:color w:val="76923C" w:themeColor="accent3" w:themeShade="BF"/>
                <w:sz w:val="24"/>
                <w:szCs w:val="24"/>
              </w:rPr>
            </w:pPr>
            <w:r>
              <w:rPr>
                <w:rFonts w:ascii="Arial" w:hAnsi="Arial" w:cs="Arial"/>
                <w:b/>
                <w:color w:val="76923C" w:themeColor="accent3" w:themeShade="BF"/>
                <w:sz w:val="24"/>
                <w:szCs w:val="24"/>
              </w:rPr>
              <w:t>Wolf Consultancy</w:t>
            </w:r>
          </w:p>
        </w:tc>
        <w:tc>
          <w:tcPr>
            <w:tcW w:w="7229" w:type="dxa"/>
          </w:tcPr>
          <w:p w:rsidR="003D2083" w:rsidRPr="009457AC" w:rsidRDefault="003D2083" w:rsidP="002B67F4">
            <w:pPr>
              <w:rPr>
                <w:rFonts w:ascii="Arial" w:hAnsi="Arial" w:cs="Arial"/>
                <w:sz w:val="24"/>
                <w:szCs w:val="24"/>
              </w:rPr>
            </w:pPr>
            <w:r>
              <w:rPr>
                <w:rFonts w:ascii="Arial" w:hAnsi="Arial" w:cs="Arial"/>
                <w:sz w:val="24"/>
                <w:szCs w:val="24"/>
              </w:rPr>
              <w:t xml:space="preserve">North Shields.  </w:t>
            </w:r>
            <w:r w:rsidR="005E1EB0">
              <w:rPr>
                <w:rFonts w:ascii="Arial" w:hAnsi="Arial" w:cs="Arial"/>
                <w:sz w:val="24"/>
                <w:szCs w:val="24"/>
              </w:rPr>
              <w:t xml:space="preserve">15+ staff. </w:t>
            </w:r>
            <w:r>
              <w:rPr>
                <w:rFonts w:ascii="Arial" w:hAnsi="Arial" w:cs="Arial"/>
                <w:sz w:val="24"/>
                <w:szCs w:val="24"/>
              </w:rPr>
              <w:t>Business solutions.</w:t>
            </w:r>
          </w:p>
        </w:tc>
      </w:tr>
    </w:tbl>
    <w:p w:rsidR="00F83C2D" w:rsidRDefault="00F83C2D" w:rsidP="00F83C2D">
      <w:pPr>
        <w:pStyle w:val="ListParagraph"/>
        <w:spacing w:before="0" w:after="0"/>
        <w:ind w:left="0" w:right="-306" w:hanging="709"/>
        <w:rPr>
          <w:rFonts w:cs="Arial"/>
          <w:i/>
          <w:color w:val="auto"/>
          <w:sz w:val="24"/>
        </w:rPr>
      </w:pPr>
    </w:p>
    <w:p w:rsidR="001C405D" w:rsidRPr="009457AC" w:rsidRDefault="001C405D" w:rsidP="001C405D">
      <w:pPr>
        <w:spacing w:after="0"/>
        <w:ind w:hanging="709"/>
        <w:rPr>
          <w:rFonts w:ascii="Arial" w:hAnsi="Arial" w:cs="Arial"/>
          <w:b/>
          <w:color w:val="76923C" w:themeColor="accent3" w:themeShade="BF"/>
          <w:sz w:val="24"/>
          <w:szCs w:val="24"/>
          <w:u w:val="single"/>
        </w:rPr>
      </w:pPr>
      <w:r w:rsidRPr="009457AC">
        <w:rPr>
          <w:rFonts w:ascii="Arial" w:hAnsi="Arial" w:cs="Arial"/>
          <w:b/>
          <w:color w:val="76923C" w:themeColor="accent3" w:themeShade="BF"/>
          <w:sz w:val="24"/>
          <w:szCs w:val="24"/>
          <w:u w:val="single"/>
        </w:rPr>
        <w:t>References</w:t>
      </w:r>
    </w:p>
    <w:p w:rsidR="001C405D" w:rsidRDefault="001C405D" w:rsidP="00F83C2D">
      <w:pPr>
        <w:pStyle w:val="ListParagraph"/>
        <w:spacing w:before="0" w:after="0"/>
        <w:ind w:left="0" w:right="-306" w:hanging="709"/>
        <w:rPr>
          <w:rFonts w:cs="Arial"/>
          <w:i/>
          <w:color w:val="auto"/>
          <w:sz w:val="24"/>
        </w:rPr>
      </w:pPr>
    </w:p>
    <w:p w:rsidR="009457AC" w:rsidRPr="00160224" w:rsidRDefault="009457AC" w:rsidP="001C405D">
      <w:pPr>
        <w:pStyle w:val="ListParagraph"/>
        <w:numPr>
          <w:ilvl w:val="0"/>
          <w:numId w:val="30"/>
        </w:numPr>
        <w:spacing w:before="0" w:after="0"/>
        <w:ind w:left="142" w:hanging="284"/>
        <w:rPr>
          <w:rFonts w:cs="Arial"/>
          <w:color w:val="76923C" w:themeColor="accent3" w:themeShade="BF"/>
          <w:sz w:val="24"/>
          <w:vertAlign w:val="superscript"/>
        </w:rPr>
      </w:pPr>
      <w:r w:rsidRPr="00160224">
        <w:rPr>
          <w:rFonts w:cs="Arial"/>
          <w:color w:val="76923C" w:themeColor="accent3" w:themeShade="BF"/>
          <w:sz w:val="24"/>
          <w:vertAlign w:val="superscript"/>
        </w:rPr>
        <w:t xml:space="preserve">North East LEP Skills Action Plan Evidence Base, May 2013 </w:t>
      </w:r>
    </w:p>
    <w:p w:rsidR="00DD2973" w:rsidRPr="00DD2973" w:rsidRDefault="00343E25" w:rsidP="00DD2973">
      <w:pPr>
        <w:spacing w:after="0" w:line="240" w:lineRule="auto"/>
        <w:ind w:left="-709" w:right="-306"/>
        <w:jc w:val="right"/>
        <w:rPr>
          <w:rFonts w:ascii="Arial" w:hAnsi="Arial" w:cs="Arial"/>
          <w:b/>
          <w:sz w:val="24"/>
          <w:szCs w:val="24"/>
        </w:rPr>
      </w:pPr>
      <w:hyperlink w:anchor="Contents" w:history="1">
        <w:r w:rsidR="00DD2973" w:rsidRPr="00CB6262">
          <w:rPr>
            <w:rStyle w:val="Hyperlink"/>
            <w:rFonts w:ascii="Arial" w:hAnsi="Arial" w:cs="Arial"/>
            <w:b/>
            <w:sz w:val="24"/>
            <w:szCs w:val="24"/>
          </w:rPr>
          <w:t>Back to Contents</w:t>
        </w:r>
      </w:hyperlink>
    </w:p>
    <w:p w:rsidR="00262065" w:rsidRPr="00832B6F" w:rsidRDefault="00262065" w:rsidP="008752B5">
      <w:pPr>
        <w:shd w:val="clear" w:color="auto" w:fill="4F6228" w:themeFill="accent3" w:themeFillShade="80"/>
        <w:spacing w:after="0" w:line="240" w:lineRule="auto"/>
        <w:ind w:left="-709" w:right="-306"/>
        <w:rPr>
          <w:rFonts w:ascii="Arial" w:hAnsi="Arial" w:cs="Arial"/>
          <w:b/>
          <w:color w:val="FFFFFF" w:themeColor="background1"/>
          <w:sz w:val="40"/>
          <w:szCs w:val="40"/>
        </w:rPr>
      </w:pPr>
      <w:bookmarkStart w:id="8" w:name="More"/>
      <w:r>
        <w:rPr>
          <w:rFonts w:ascii="Arial" w:hAnsi="Arial" w:cs="Arial"/>
          <w:b/>
          <w:color w:val="FFFFFF" w:themeColor="background1"/>
          <w:sz w:val="40"/>
          <w:szCs w:val="40"/>
        </w:rPr>
        <w:lastRenderedPageBreak/>
        <w:t>Find Out More</w:t>
      </w:r>
    </w:p>
    <w:bookmarkEnd w:id="8"/>
    <w:p w:rsidR="00262065" w:rsidRPr="00832B6F" w:rsidRDefault="00262065" w:rsidP="00140BE6">
      <w:pPr>
        <w:spacing w:after="0" w:line="240" w:lineRule="auto"/>
        <w:ind w:left="-709" w:right="-306"/>
        <w:rPr>
          <w:rFonts w:ascii="Arial" w:hAnsi="Arial" w:cs="Arial"/>
          <w:sz w:val="24"/>
          <w:szCs w:val="24"/>
        </w:rPr>
      </w:pPr>
    </w:p>
    <w:p w:rsidR="003D2083" w:rsidRPr="003D2083" w:rsidRDefault="003D2083" w:rsidP="003D2083">
      <w:pPr>
        <w:pStyle w:val="NormalWeb"/>
        <w:shd w:val="clear" w:color="auto" w:fill="FFFFFF"/>
        <w:spacing w:before="0" w:beforeAutospacing="0" w:after="0" w:afterAutospacing="0"/>
        <w:ind w:left="-709" w:right="-306"/>
        <w:textAlignment w:val="top"/>
        <w:rPr>
          <w:rFonts w:ascii="Arial" w:hAnsi="Arial" w:cs="Arial"/>
          <w:b/>
          <w:color w:val="76923C" w:themeColor="accent3" w:themeShade="BF"/>
          <w:u w:val="single"/>
        </w:rPr>
      </w:pPr>
      <w:r w:rsidRPr="003D2083">
        <w:rPr>
          <w:rFonts w:ascii="Arial" w:hAnsi="Arial" w:cs="Arial"/>
          <w:b/>
          <w:color w:val="76923C" w:themeColor="accent3" w:themeShade="BF"/>
          <w:u w:val="single"/>
        </w:rPr>
        <w:t>National Careers Service</w:t>
      </w:r>
    </w:p>
    <w:p w:rsidR="003D2083" w:rsidRPr="00CF42A7" w:rsidRDefault="003D2083" w:rsidP="003D2083">
      <w:pPr>
        <w:pStyle w:val="NormalWeb"/>
        <w:shd w:val="clear" w:color="auto" w:fill="FFFFFF"/>
        <w:spacing w:before="0" w:beforeAutospacing="0" w:after="0" w:afterAutospacing="0"/>
        <w:ind w:left="-709" w:right="-306"/>
        <w:textAlignment w:val="top"/>
        <w:rPr>
          <w:rFonts w:ascii="Arial" w:hAnsi="Arial" w:cs="Arial"/>
        </w:rPr>
      </w:pPr>
      <w:r w:rsidRPr="00CF42A7">
        <w:rPr>
          <w:rFonts w:ascii="Arial" w:hAnsi="Arial" w:cs="Arial"/>
        </w:rPr>
        <w:t>Information, advice and guidance about careers</w:t>
      </w:r>
    </w:p>
    <w:p w:rsidR="003D2083" w:rsidRPr="003D2083" w:rsidRDefault="003D2083" w:rsidP="003D2083">
      <w:pPr>
        <w:pStyle w:val="NormalWeb"/>
        <w:shd w:val="clear" w:color="auto" w:fill="FFFFFF"/>
        <w:spacing w:before="0" w:beforeAutospacing="0" w:after="0" w:afterAutospacing="0"/>
        <w:ind w:left="-709" w:right="-306"/>
        <w:textAlignment w:val="top"/>
        <w:rPr>
          <w:rFonts w:ascii="Arial" w:hAnsi="Arial" w:cs="Arial"/>
          <w:b/>
          <w:color w:val="76923C" w:themeColor="accent3" w:themeShade="BF"/>
          <w:u w:val="single"/>
        </w:rPr>
      </w:pPr>
      <w:r w:rsidRPr="003D2083">
        <w:rPr>
          <w:rFonts w:ascii="Arial" w:hAnsi="Arial" w:cs="Arial"/>
          <w:b/>
          <w:color w:val="76923C" w:themeColor="accent3" w:themeShade="BF"/>
          <w:lang w:val="en-US"/>
        </w:rPr>
        <w:t>W</w:t>
      </w:r>
      <w:r w:rsidRPr="003D2083">
        <w:rPr>
          <w:rFonts w:ascii="Arial" w:hAnsi="Arial" w:cs="Arial"/>
          <w:color w:val="76923C" w:themeColor="accent3" w:themeShade="BF"/>
          <w:lang w:val="en-US"/>
        </w:rPr>
        <w:t xml:space="preserve">: </w:t>
      </w:r>
      <w:r w:rsidRPr="003D2083">
        <w:rPr>
          <w:rFonts w:ascii="Arial" w:hAnsi="Arial" w:cs="Arial"/>
          <w:color w:val="76923C" w:themeColor="accent3" w:themeShade="BF"/>
        </w:rPr>
        <w:t>https://nationalcareersservice.direct.gov.uk/Pages/Home.aspx</w:t>
      </w:r>
      <w:r w:rsidRPr="003D2083">
        <w:rPr>
          <w:rFonts w:ascii="Arial" w:hAnsi="Arial" w:cs="Arial"/>
          <w:b/>
          <w:color w:val="76923C" w:themeColor="accent3" w:themeShade="BF"/>
          <w:lang w:val="en-US"/>
        </w:rPr>
        <w:tab/>
      </w:r>
      <w:r w:rsidRPr="003D2083">
        <w:rPr>
          <w:rFonts w:ascii="Arial" w:hAnsi="Arial" w:cs="Arial"/>
          <w:b/>
          <w:color w:val="76923C" w:themeColor="accent3" w:themeShade="BF"/>
          <w:lang w:val="en-US"/>
        </w:rPr>
        <w:tab/>
        <w:t>T:</w:t>
      </w:r>
      <w:r w:rsidRPr="003D2083">
        <w:rPr>
          <w:rFonts w:ascii="Arial" w:hAnsi="Arial" w:cs="Arial"/>
          <w:color w:val="76923C" w:themeColor="accent3" w:themeShade="BF"/>
          <w:lang w:val="en-US"/>
        </w:rPr>
        <w:t xml:space="preserve"> 0800 100 900</w:t>
      </w:r>
      <w:r w:rsidRPr="003D2083">
        <w:rPr>
          <w:rFonts w:ascii="Arial" w:hAnsi="Arial" w:cs="Arial"/>
          <w:color w:val="76923C" w:themeColor="accent3" w:themeShade="BF"/>
          <w:lang w:val="en-US"/>
        </w:rPr>
        <w:tab/>
      </w:r>
    </w:p>
    <w:p w:rsidR="003D2083" w:rsidRDefault="003D2083" w:rsidP="002B67F4">
      <w:pPr>
        <w:spacing w:after="0" w:line="240" w:lineRule="auto"/>
        <w:ind w:left="-709"/>
        <w:rPr>
          <w:rFonts w:ascii="Arial" w:hAnsi="Arial" w:cs="Arial"/>
          <w:b/>
          <w:color w:val="76923C" w:themeColor="accent3" w:themeShade="BF"/>
          <w:sz w:val="24"/>
          <w:szCs w:val="24"/>
          <w:u w:val="single"/>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Ladies who Code</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Groups of women who meet up monthly to talk about coding</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0" w:history="1">
        <w:r w:rsidRPr="002B67F4">
          <w:rPr>
            <w:rStyle w:val="Hyperlink"/>
            <w:rFonts w:ascii="Arial" w:hAnsi="Arial" w:cs="Arial"/>
            <w:color w:val="76923C" w:themeColor="accent3" w:themeShade="BF"/>
            <w:sz w:val="24"/>
            <w:szCs w:val="24"/>
            <w:u w:val="none"/>
          </w:rPr>
          <w:t>http://www.ladieswhocode.com/</w:t>
        </w:r>
      </w:hyperlink>
    </w:p>
    <w:p w:rsidR="002B67F4" w:rsidRDefault="002B67F4" w:rsidP="002B67F4">
      <w:pPr>
        <w:spacing w:after="0" w:line="240" w:lineRule="auto"/>
        <w:ind w:left="-709"/>
        <w:rPr>
          <w:rFonts w:ascii="Arial" w:hAnsi="Arial" w:cs="Arial"/>
          <w:sz w:val="24"/>
          <w:szCs w:val="24"/>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Women in Technology</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A job board advertising vacancies in companies committed to increasing the number of female technologists working for them</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1" w:history="1">
        <w:r w:rsidRPr="002B67F4">
          <w:rPr>
            <w:rStyle w:val="Hyperlink"/>
            <w:rFonts w:ascii="Arial" w:hAnsi="Arial" w:cs="Arial"/>
            <w:color w:val="76923C" w:themeColor="accent3" w:themeShade="BF"/>
            <w:sz w:val="24"/>
            <w:szCs w:val="24"/>
            <w:u w:val="none"/>
          </w:rPr>
          <w:t>http://www.womenintechnology.co.uk/</w:t>
        </w:r>
      </w:hyperlink>
    </w:p>
    <w:p w:rsidR="002B67F4" w:rsidRPr="00294EBE" w:rsidRDefault="002B67F4" w:rsidP="002B67F4">
      <w:pPr>
        <w:spacing w:after="0" w:line="240" w:lineRule="auto"/>
        <w:ind w:left="-709"/>
        <w:rPr>
          <w:rFonts w:ascii="Arial" w:hAnsi="Arial" w:cs="Arial"/>
          <w:sz w:val="24"/>
          <w:szCs w:val="24"/>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Pyladies</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 xml:space="preserve">International </w:t>
      </w:r>
      <w:r>
        <w:rPr>
          <w:rFonts w:ascii="Arial" w:hAnsi="Arial" w:cs="Arial"/>
          <w:sz w:val="24"/>
          <w:szCs w:val="24"/>
        </w:rPr>
        <w:t>mentoring group</w:t>
      </w:r>
      <w:r w:rsidRPr="00294EBE">
        <w:rPr>
          <w:rFonts w:ascii="Arial" w:hAnsi="Arial" w:cs="Arial"/>
          <w:sz w:val="24"/>
          <w:szCs w:val="24"/>
        </w:rPr>
        <w:t xml:space="preserve"> of women who </w:t>
      </w:r>
      <w:r>
        <w:rPr>
          <w:rFonts w:ascii="Arial" w:hAnsi="Arial" w:cs="Arial"/>
          <w:sz w:val="24"/>
          <w:szCs w:val="24"/>
        </w:rPr>
        <w:t>use</w:t>
      </w:r>
      <w:r w:rsidRPr="00294EBE">
        <w:rPr>
          <w:rFonts w:ascii="Arial" w:hAnsi="Arial" w:cs="Arial"/>
          <w:sz w:val="24"/>
          <w:szCs w:val="24"/>
        </w:rPr>
        <w:t xml:space="preserve"> the Python programming language</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2" w:history="1">
        <w:r w:rsidRPr="002B67F4">
          <w:rPr>
            <w:rStyle w:val="Hyperlink"/>
            <w:rFonts w:ascii="Arial" w:hAnsi="Arial" w:cs="Arial"/>
            <w:color w:val="76923C" w:themeColor="accent3" w:themeShade="BF"/>
            <w:sz w:val="24"/>
            <w:szCs w:val="24"/>
            <w:u w:val="none"/>
          </w:rPr>
          <w:t>http://www.pyladies.com/</w:t>
        </w:r>
      </w:hyperlink>
    </w:p>
    <w:p w:rsidR="002B67F4" w:rsidRPr="00294EBE" w:rsidRDefault="002B67F4" w:rsidP="002B67F4">
      <w:pPr>
        <w:spacing w:after="0" w:line="240" w:lineRule="auto"/>
        <w:ind w:left="-709"/>
        <w:rPr>
          <w:rFonts w:ascii="Arial" w:hAnsi="Arial" w:cs="Arial"/>
          <w:sz w:val="24"/>
          <w:szCs w:val="24"/>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Sunderland Software City</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Support and advice to aspiring and established software businesses in the North East of England – including a jobs board</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3" w:history="1">
        <w:r w:rsidRPr="002B67F4">
          <w:rPr>
            <w:rStyle w:val="Hyperlink"/>
            <w:rFonts w:ascii="Arial" w:hAnsi="Arial" w:cs="Arial"/>
            <w:color w:val="76923C" w:themeColor="accent3" w:themeShade="BF"/>
            <w:sz w:val="24"/>
            <w:szCs w:val="24"/>
            <w:u w:val="none"/>
          </w:rPr>
          <w:t>http://www.sunderlandsoftwarecity.com/</w:t>
        </w:r>
      </w:hyperlink>
    </w:p>
    <w:p w:rsidR="002B67F4" w:rsidRPr="00294EBE" w:rsidRDefault="002B67F4" w:rsidP="002B67F4">
      <w:pPr>
        <w:spacing w:after="0" w:line="240" w:lineRule="auto"/>
        <w:ind w:left="-709"/>
        <w:rPr>
          <w:rFonts w:ascii="Arial" w:hAnsi="Arial" w:cs="Arial"/>
          <w:sz w:val="24"/>
          <w:szCs w:val="24"/>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Coders Academy</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Social enterprise aiming to find and train developers in the North East</w:t>
      </w:r>
    </w:p>
    <w:p w:rsidR="002B67F4" w:rsidRPr="00165FE9" w:rsidRDefault="002B67F4" w:rsidP="002B67F4">
      <w:pPr>
        <w:spacing w:after="0" w:line="240" w:lineRule="auto"/>
        <w:ind w:left="-709"/>
        <w:rPr>
          <w:rFonts w:ascii="Arial" w:hAnsi="Arial" w:cs="Arial"/>
          <w:color w:val="76923C" w:themeColor="accent3" w:themeShade="BF"/>
          <w:sz w:val="24"/>
          <w:szCs w:val="24"/>
        </w:rPr>
      </w:pPr>
      <w:r w:rsidRPr="00165FE9">
        <w:rPr>
          <w:rFonts w:ascii="Arial" w:hAnsi="Arial" w:cs="Arial"/>
          <w:b/>
          <w:color w:val="76923C" w:themeColor="accent3" w:themeShade="BF"/>
          <w:sz w:val="24"/>
          <w:szCs w:val="24"/>
          <w:lang w:val="en-US"/>
        </w:rPr>
        <w:t>W:</w:t>
      </w:r>
      <w:r w:rsidRPr="00165FE9">
        <w:rPr>
          <w:rFonts w:ascii="Arial" w:hAnsi="Arial" w:cs="Arial"/>
          <w:color w:val="76923C" w:themeColor="accent3" w:themeShade="BF"/>
          <w:sz w:val="24"/>
          <w:szCs w:val="24"/>
          <w:lang w:val="en-US"/>
        </w:rPr>
        <w:t xml:space="preserve"> </w:t>
      </w:r>
      <w:r w:rsidR="00165FE9" w:rsidRPr="00165FE9">
        <w:rPr>
          <w:rFonts w:ascii="Arial" w:hAnsi="Arial" w:cs="Arial"/>
          <w:color w:val="76923C" w:themeColor="accent3" w:themeShade="BF"/>
          <w:sz w:val="24"/>
          <w:szCs w:val="24"/>
        </w:rPr>
        <w:t>http://thecodersacademy.com/</w:t>
      </w:r>
    </w:p>
    <w:p w:rsidR="002B67F4" w:rsidRPr="00294EBE" w:rsidRDefault="002B67F4" w:rsidP="002B67F4">
      <w:pPr>
        <w:spacing w:after="0" w:line="240" w:lineRule="auto"/>
        <w:ind w:left="-709"/>
        <w:rPr>
          <w:rFonts w:ascii="Arial" w:hAnsi="Arial" w:cs="Arial"/>
          <w:sz w:val="24"/>
          <w:szCs w:val="24"/>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Girls who Code</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Organisation prov</w:t>
      </w:r>
      <w:r>
        <w:rPr>
          <w:rFonts w:ascii="Arial" w:hAnsi="Arial" w:cs="Arial"/>
          <w:sz w:val="24"/>
          <w:szCs w:val="24"/>
        </w:rPr>
        <w:t>id</w:t>
      </w:r>
      <w:r w:rsidRPr="00294EBE">
        <w:rPr>
          <w:rFonts w:ascii="Arial" w:hAnsi="Arial" w:cs="Arial"/>
          <w:sz w:val="24"/>
          <w:szCs w:val="24"/>
        </w:rPr>
        <w:t>ing computer science education to young women</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4" w:history="1">
        <w:r w:rsidRPr="002B67F4">
          <w:rPr>
            <w:rStyle w:val="Hyperlink"/>
            <w:rFonts w:ascii="Arial" w:hAnsi="Arial" w:cs="Arial"/>
            <w:color w:val="76923C" w:themeColor="accent3" w:themeShade="BF"/>
            <w:sz w:val="24"/>
            <w:szCs w:val="24"/>
            <w:u w:val="none"/>
          </w:rPr>
          <w:t>http://www.girlswhocode.com/about-us/</w:t>
        </w:r>
      </w:hyperlink>
    </w:p>
    <w:p w:rsidR="002B67F4" w:rsidRPr="00294EBE" w:rsidRDefault="002B67F4" w:rsidP="002B67F4">
      <w:pPr>
        <w:spacing w:after="0" w:line="240" w:lineRule="auto"/>
        <w:ind w:left="-709"/>
        <w:rPr>
          <w:rFonts w:ascii="Arial" w:hAnsi="Arial" w:cs="Arial"/>
          <w:sz w:val="24"/>
          <w:szCs w:val="24"/>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e-skills</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Sector Skills Council for ICT in the UK</w:t>
      </w:r>
    </w:p>
    <w:p w:rsidR="002B67F4" w:rsidRPr="001C405D" w:rsidRDefault="002B67F4" w:rsidP="002B67F4">
      <w:pPr>
        <w:spacing w:after="0" w:line="240" w:lineRule="auto"/>
        <w:ind w:left="-709"/>
        <w:rPr>
          <w:rFonts w:ascii="Arial" w:hAnsi="Arial" w:cs="Arial"/>
          <w:color w:val="76923C" w:themeColor="accent3" w:themeShade="BF"/>
          <w:sz w:val="24"/>
          <w:szCs w:val="24"/>
        </w:rPr>
      </w:pPr>
      <w:r w:rsidRPr="001C405D">
        <w:rPr>
          <w:rFonts w:ascii="Arial" w:hAnsi="Arial" w:cs="Arial"/>
          <w:b/>
          <w:color w:val="76923C" w:themeColor="accent3" w:themeShade="BF"/>
          <w:lang w:val="en-US"/>
        </w:rPr>
        <w:t>W:</w:t>
      </w:r>
      <w:r w:rsidRPr="001C405D">
        <w:rPr>
          <w:rFonts w:ascii="Arial" w:hAnsi="Arial" w:cs="Arial"/>
          <w:color w:val="76923C" w:themeColor="accent3" w:themeShade="BF"/>
          <w:lang w:val="en-US"/>
        </w:rPr>
        <w:t xml:space="preserve"> </w:t>
      </w:r>
      <w:hyperlink r:id="rId45" w:history="1">
        <w:r w:rsidRPr="001C405D">
          <w:rPr>
            <w:rStyle w:val="Hyperlink"/>
            <w:rFonts w:ascii="Arial" w:hAnsi="Arial" w:cs="Arial"/>
            <w:color w:val="76923C" w:themeColor="accent3" w:themeShade="BF"/>
            <w:sz w:val="24"/>
            <w:szCs w:val="24"/>
            <w:u w:val="none"/>
          </w:rPr>
          <w:t>http://www.e-skills.com/</w:t>
        </w:r>
      </w:hyperlink>
      <w:r w:rsidRPr="001C405D">
        <w:rPr>
          <w:rFonts w:ascii="Arial" w:hAnsi="Arial" w:cs="Arial"/>
          <w:color w:val="76923C" w:themeColor="accent3" w:themeShade="BF"/>
          <w:sz w:val="24"/>
          <w:szCs w:val="24"/>
        </w:rPr>
        <w:tab/>
      </w:r>
      <w:r w:rsidRPr="001C405D">
        <w:rPr>
          <w:rFonts w:ascii="Arial" w:hAnsi="Arial" w:cs="Arial"/>
          <w:color w:val="76923C" w:themeColor="accent3" w:themeShade="BF"/>
          <w:sz w:val="24"/>
          <w:szCs w:val="24"/>
        </w:rPr>
        <w:tab/>
      </w:r>
      <w:r w:rsidRPr="001C405D">
        <w:rPr>
          <w:rFonts w:ascii="Arial" w:hAnsi="Arial" w:cs="Arial"/>
          <w:color w:val="76923C" w:themeColor="accent3" w:themeShade="BF"/>
          <w:sz w:val="24"/>
          <w:szCs w:val="24"/>
        </w:rPr>
        <w:tab/>
      </w:r>
      <w:r w:rsidRPr="001C405D">
        <w:rPr>
          <w:rFonts w:ascii="Arial" w:hAnsi="Arial" w:cs="Arial"/>
          <w:b/>
          <w:color w:val="76923C" w:themeColor="accent3" w:themeShade="BF"/>
          <w:sz w:val="24"/>
          <w:szCs w:val="24"/>
        </w:rPr>
        <w:t>T:</w:t>
      </w:r>
      <w:r w:rsidRPr="001C405D">
        <w:rPr>
          <w:rFonts w:ascii="Arial" w:hAnsi="Arial" w:cs="Arial"/>
          <w:color w:val="76923C" w:themeColor="accent3" w:themeShade="BF"/>
          <w:sz w:val="24"/>
          <w:szCs w:val="24"/>
        </w:rPr>
        <w:t xml:space="preserve">  0207 963 8920</w:t>
      </w:r>
    </w:p>
    <w:p w:rsidR="002B67F4" w:rsidRPr="00294EBE" w:rsidRDefault="002B67F4" w:rsidP="002B67F4">
      <w:pPr>
        <w:spacing w:after="0" w:line="240" w:lineRule="auto"/>
        <w:ind w:left="-709"/>
        <w:rPr>
          <w:rFonts w:ascii="Arial" w:hAnsi="Arial" w:cs="Arial"/>
          <w:sz w:val="24"/>
          <w:szCs w:val="24"/>
        </w:rPr>
      </w:pPr>
    </w:p>
    <w:p w:rsidR="002B67F4" w:rsidRPr="00294EBE" w:rsidRDefault="002B67F4" w:rsidP="002B67F4">
      <w:pPr>
        <w:spacing w:after="0" w:line="240" w:lineRule="auto"/>
        <w:ind w:left="-709"/>
        <w:rPr>
          <w:rFonts w:ascii="Arial" w:hAnsi="Arial" w:cs="Arial"/>
          <w:b/>
          <w:color w:val="76923C" w:themeColor="accent3" w:themeShade="BF"/>
          <w:sz w:val="24"/>
          <w:szCs w:val="24"/>
          <w:u w:val="single"/>
        </w:rPr>
      </w:pPr>
      <w:r w:rsidRPr="00294EBE">
        <w:rPr>
          <w:rFonts w:ascii="Arial" w:hAnsi="Arial" w:cs="Arial"/>
          <w:b/>
          <w:color w:val="76923C" w:themeColor="accent3" w:themeShade="BF"/>
          <w:sz w:val="24"/>
          <w:szCs w:val="24"/>
          <w:u w:val="single"/>
        </w:rPr>
        <w:t>The National Skills Academy for IT</w:t>
      </w:r>
    </w:p>
    <w:p w:rsidR="002B67F4" w:rsidRPr="00294EBE" w:rsidRDefault="002B67F4" w:rsidP="002B67F4">
      <w:pPr>
        <w:spacing w:after="0" w:line="240" w:lineRule="auto"/>
        <w:ind w:left="-709"/>
        <w:rPr>
          <w:rFonts w:ascii="Arial" w:hAnsi="Arial" w:cs="Arial"/>
          <w:sz w:val="24"/>
          <w:szCs w:val="24"/>
        </w:rPr>
      </w:pPr>
      <w:r>
        <w:rPr>
          <w:rFonts w:ascii="Arial" w:hAnsi="Arial" w:cs="Arial"/>
          <w:sz w:val="24"/>
          <w:szCs w:val="24"/>
        </w:rPr>
        <w:t>Employer led organisation promoting excellence in IT learning and development</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6" w:history="1">
        <w:r w:rsidRPr="002B67F4">
          <w:rPr>
            <w:rStyle w:val="Hyperlink"/>
            <w:rFonts w:ascii="Arial" w:hAnsi="Arial" w:cs="Arial"/>
            <w:color w:val="76923C" w:themeColor="accent3" w:themeShade="BF"/>
            <w:sz w:val="24"/>
            <w:szCs w:val="24"/>
            <w:u w:val="none"/>
          </w:rPr>
          <w:t>www.itskillsacademy.ac.uk</w:t>
        </w:r>
      </w:hyperlink>
    </w:p>
    <w:p w:rsidR="002B67F4" w:rsidRPr="00294EBE" w:rsidRDefault="002B67F4" w:rsidP="002B67F4">
      <w:pPr>
        <w:spacing w:after="0" w:line="240" w:lineRule="auto"/>
        <w:ind w:left="-709"/>
        <w:rPr>
          <w:rFonts w:ascii="Arial" w:hAnsi="Arial" w:cs="Arial"/>
          <w:sz w:val="24"/>
          <w:szCs w:val="24"/>
        </w:rPr>
      </w:pPr>
    </w:p>
    <w:p w:rsidR="002B67F4" w:rsidRPr="00E32EAD" w:rsidRDefault="002B67F4" w:rsidP="002B67F4">
      <w:pPr>
        <w:spacing w:after="0" w:line="240" w:lineRule="auto"/>
        <w:ind w:left="-709"/>
        <w:rPr>
          <w:rFonts w:ascii="Arial" w:hAnsi="Arial" w:cs="Arial"/>
          <w:b/>
          <w:color w:val="76923C" w:themeColor="accent3" w:themeShade="BF"/>
          <w:sz w:val="24"/>
          <w:szCs w:val="24"/>
          <w:u w:val="single"/>
        </w:rPr>
      </w:pPr>
      <w:r w:rsidRPr="00E32EAD">
        <w:rPr>
          <w:rFonts w:ascii="Arial" w:hAnsi="Arial" w:cs="Arial"/>
          <w:b/>
          <w:color w:val="76923C" w:themeColor="accent3" w:themeShade="BF"/>
          <w:sz w:val="24"/>
          <w:szCs w:val="24"/>
          <w:u w:val="single"/>
        </w:rPr>
        <w:t>BCS</w:t>
      </w:r>
    </w:p>
    <w:p w:rsidR="002B67F4" w:rsidRPr="00294EBE" w:rsidRDefault="002B67F4" w:rsidP="002B67F4">
      <w:pPr>
        <w:spacing w:after="0" w:line="240" w:lineRule="auto"/>
        <w:ind w:left="-709"/>
        <w:rPr>
          <w:rFonts w:ascii="Arial" w:hAnsi="Arial" w:cs="Arial"/>
          <w:sz w:val="24"/>
          <w:szCs w:val="24"/>
        </w:rPr>
      </w:pPr>
      <w:r w:rsidRPr="00294EBE">
        <w:rPr>
          <w:rFonts w:ascii="Arial" w:hAnsi="Arial" w:cs="Arial"/>
          <w:sz w:val="24"/>
          <w:szCs w:val="24"/>
        </w:rPr>
        <w:t xml:space="preserve">The Chartered Institute for IT </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7" w:history="1">
        <w:r w:rsidRPr="002B67F4">
          <w:rPr>
            <w:rStyle w:val="Hyperlink"/>
            <w:rFonts w:ascii="Arial" w:hAnsi="Arial" w:cs="Arial"/>
            <w:color w:val="76923C" w:themeColor="accent3" w:themeShade="BF"/>
            <w:sz w:val="24"/>
            <w:szCs w:val="24"/>
            <w:u w:val="none"/>
          </w:rPr>
          <w:t>http://www.bcs.org/</w:t>
        </w:r>
      </w:hyperlink>
    </w:p>
    <w:p w:rsidR="002B67F4" w:rsidRPr="00294EBE" w:rsidRDefault="002B67F4" w:rsidP="002B67F4">
      <w:pPr>
        <w:spacing w:after="0" w:line="240" w:lineRule="auto"/>
        <w:ind w:left="-709"/>
        <w:rPr>
          <w:rFonts w:ascii="Arial" w:hAnsi="Arial" w:cs="Arial"/>
          <w:color w:val="365F91" w:themeColor="accent1" w:themeShade="BF"/>
          <w:sz w:val="24"/>
          <w:szCs w:val="24"/>
          <w:u w:val="single"/>
        </w:rPr>
      </w:pPr>
    </w:p>
    <w:p w:rsidR="002B67F4" w:rsidRPr="00E32EAD" w:rsidRDefault="002B67F4" w:rsidP="002B67F4">
      <w:pPr>
        <w:spacing w:after="0" w:line="240" w:lineRule="auto"/>
        <w:ind w:left="-709"/>
        <w:rPr>
          <w:rFonts w:ascii="Arial" w:hAnsi="Arial" w:cs="Arial"/>
          <w:b/>
          <w:color w:val="76923C" w:themeColor="accent3" w:themeShade="BF"/>
          <w:sz w:val="24"/>
          <w:szCs w:val="24"/>
          <w:u w:val="single"/>
        </w:rPr>
      </w:pPr>
      <w:r w:rsidRPr="00E32EAD">
        <w:rPr>
          <w:rFonts w:ascii="Arial" w:hAnsi="Arial" w:cs="Arial"/>
          <w:b/>
          <w:color w:val="76923C" w:themeColor="accent3" w:themeShade="BF"/>
          <w:sz w:val="24"/>
          <w:szCs w:val="24"/>
          <w:u w:val="single"/>
        </w:rPr>
        <w:t xml:space="preserve">Skills Framework for the Information Age </w:t>
      </w:r>
    </w:p>
    <w:p w:rsidR="002B67F4" w:rsidRPr="00294EBE" w:rsidRDefault="002B67F4" w:rsidP="002B67F4">
      <w:pPr>
        <w:spacing w:after="0" w:line="240" w:lineRule="auto"/>
        <w:ind w:left="-709"/>
        <w:rPr>
          <w:rFonts w:ascii="Arial" w:hAnsi="Arial" w:cs="Arial"/>
          <w:sz w:val="24"/>
          <w:szCs w:val="24"/>
        </w:rPr>
      </w:pPr>
      <w:r>
        <w:rPr>
          <w:rFonts w:ascii="Arial" w:hAnsi="Arial" w:cs="Arial"/>
          <w:sz w:val="24"/>
          <w:szCs w:val="24"/>
        </w:rPr>
        <w:t>Defining a common language for IT skills and competencies</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8" w:history="1">
        <w:r w:rsidRPr="002B67F4">
          <w:rPr>
            <w:rStyle w:val="Hyperlink"/>
            <w:rFonts w:ascii="Arial" w:hAnsi="Arial" w:cs="Arial"/>
            <w:color w:val="76923C" w:themeColor="accent3" w:themeShade="BF"/>
            <w:sz w:val="24"/>
            <w:szCs w:val="24"/>
            <w:u w:val="none"/>
          </w:rPr>
          <w:t>http://www.sfia-online.org/</w:t>
        </w:r>
      </w:hyperlink>
    </w:p>
    <w:p w:rsidR="002B67F4" w:rsidRDefault="002B67F4" w:rsidP="002B67F4">
      <w:pPr>
        <w:pStyle w:val="NormalWeb"/>
        <w:shd w:val="clear" w:color="auto" w:fill="FFFFFF"/>
        <w:spacing w:before="0" w:beforeAutospacing="0" w:after="0" w:afterAutospacing="0"/>
        <w:ind w:left="-709"/>
        <w:textAlignment w:val="top"/>
        <w:rPr>
          <w:rFonts w:ascii="Arial" w:hAnsi="Arial" w:cs="Arial"/>
          <w:lang w:val="en-US"/>
        </w:rPr>
      </w:pPr>
    </w:p>
    <w:p w:rsidR="002B67F4" w:rsidRPr="00E32EAD" w:rsidRDefault="002B67F4" w:rsidP="002B67F4">
      <w:pPr>
        <w:pStyle w:val="NormalWeb"/>
        <w:shd w:val="clear" w:color="auto" w:fill="FFFFFF"/>
        <w:spacing w:before="0" w:beforeAutospacing="0" w:after="0" w:afterAutospacing="0"/>
        <w:ind w:left="-709"/>
        <w:textAlignment w:val="top"/>
        <w:rPr>
          <w:rFonts w:ascii="Arial" w:hAnsi="Arial" w:cs="Arial"/>
          <w:b/>
          <w:color w:val="76923C" w:themeColor="accent3" w:themeShade="BF"/>
          <w:u w:val="single"/>
          <w:lang w:val="en-US"/>
        </w:rPr>
      </w:pPr>
      <w:r w:rsidRPr="00E32EAD">
        <w:rPr>
          <w:rFonts w:ascii="Arial" w:hAnsi="Arial" w:cs="Arial"/>
          <w:b/>
          <w:color w:val="76923C" w:themeColor="accent3" w:themeShade="BF"/>
          <w:u w:val="single"/>
          <w:lang w:val="en-US"/>
        </w:rPr>
        <w:t xml:space="preserve">Microsoft Learning </w:t>
      </w:r>
    </w:p>
    <w:p w:rsidR="002B67F4" w:rsidRPr="00294EBE" w:rsidRDefault="002B67F4" w:rsidP="002B67F4">
      <w:pPr>
        <w:pStyle w:val="NormalWeb"/>
        <w:shd w:val="clear" w:color="auto" w:fill="FFFFFF"/>
        <w:spacing w:before="0" w:beforeAutospacing="0" w:after="0" w:afterAutospacing="0"/>
        <w:ind w:left="-709"/>
        <w:textAlignment w:val="top"/>
        <w:rPr>
          <w:rFonts w:ascii="Arial" w:hAnsi="Arial" w:cs="Arial"/>
          <w:color w:val="676767"/>
          <w:lang w:val="en-US"/>
        </w:rPr>
      </w:pPr>
      <w:r>
        <w:rPr>
          <w:rFonts w:ascii="Arial" w:hAnsi="Arial" w:cs="Arial"/>
          <w:lang w:val="en-US"/>
        </w:rPr>
        <w:t>Computer training for Microsoft products and technologies</w:t>
      </w:r>
      <w:r w:rsidRPr="00294EBE">
        <w:rPr>
          <w:rFonts w:ascii="Arial" w:hAnsi="Arial" w:cs="Arial"/>
          <w:lang w:val="en-US"/>
        </w:rPr>
        <w:br/>
      </w: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49" w:history="1">
        <w:r w:rsidRPr="002B67F4">
          <w:rPr>
            <w:rStyle w:val="Hyperlink"/>
            <w:rFonts w:ascii="Arial" w:hAnsi="Arial" w:cs="Arial"/>
            <w:color w:val="76923C" w:themeColor="accent3" w:themeShade="BF"/>
            <w:u w:val="none"/>
            <w:lang w:val="en-US"/>
          </w:rPr>
          <w:t>www.microsoft.com/learning</w:t>
        </w:r>
      </w:hyperlink>
    </w:p>
    <w:p w:rsidR="002B67F4" w:rsidRDefault="002B67F4" w:rsidP="002B67F4">
      <w:pPr>
        <w:pStyle w:val="NormalWeb"/>
        <w:shd w:val="clear" w:color="auto" w:fill="FFFFFF"/>
        <w:spacing w:before="0" w:beforeAutospacing="0" w:after="0" w:afterAutospacing="0"/>
        <w:ind w:left="-709"/>
        <w:textAlignment w:val="top"/>
        <w:rPr>
          <w:rFonts w:ascii="Arial" w:hAnsi="Arial" w:cs="Arial"/>
          <w:lang w:val="en-US"/>
        </w:rPr>
      </w:pPr>
    </w:p>
    <w:p w:rsidR="002B67F4" w:rsidRPr="003727FD" w:rsidRDefault="002B67F4" w:rsidP="002B67F4">
      <w:pPr>
        <w:spacing w:after="0" w:line="240" w:lineRule="auto"/>
        <w:ind w:left="-709"/>
        <w:rPr>
          <w:rFonts w:ascii="Arial" w:eastAsia="Times New Roman" w:hAnsi="Arial" w:cs="Arial"/>
          <w:b/>
          <w:color w:val="76923C" w:themeColor="accent3" w:themeShade="BF"/>
          <w:sz w:val="24"/>
          <w:szCs w:val="24"/>
          <w:u w:val="single"/>
        </w:rPr>
      </w:pPr>
      <w:r w:rsidRPr="003727FD">
        <w:rPr>
          <w:rFonts w:ascii="Arial" w:eastAsia="Times New Roman" w:hAnsi="Arial" w:cs="Arial"/>
          <w:b/>
          <w:color w:val="76923C" w:themeColor="accent3" w:themeShade="BF"/>
          <w:sz w:val="24"/>
          <w:szCs w:val="24"/>
          <w:u w:val="single"/>
        </w:rPr>
        <w:t>GO ON you can do IT</w:t>
      </w:r>
    </w:p>
    <w:p w:rsidR="002B67F4" w:rsidRPr="00294EBE" w:rsidRDefault="002B67F4" w:rsidP="002B67F4">
      <w:pPr>
        <w:spacing w:after="0" w:line="240" w:lineRule="auto"/>
        <w:ind w:left="-709"/>
        <w:rPr>
          <w:rFonts w:ascii="Arial" w:eastAsia="Times New Roman" w:hAnsi="Arial" w:cs="Arial"/>
          <w:sz w:val="24"/>
          <w:szCs w:val="24"/>
        </w:rPr>
      </w:pPr>
      <w:r>
        <w:rPr>
          <w:rFonts w:ascii="Arial" w:eastAsia="Times New Roman" w:hAnsi="Arial" w:cs="Arial"/>
          <w:sz w:val="24"/>
          <w:szCs w:val="24"/>
        </w:rPr>
        <w:t>An e-skills initiative to assess your current online skills and access learning materials</w:t>
      </w:r>
    </w:p>
    <w:p w:rsidR="002B67F4" w:rsidRPr="002B67F4" w:rsidRDefault="002B67F4" w:rsidP="002B67F4">
      <w:pPr>
        <w:spacing w:after="0" w:line="240" w:lineRule="auto"/>
        <w:ind w:left="-709"/>
        <w:rPr>
          <w:rFonts w:ascii="Arial" w:eastAsia="Times New Roman"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r w:rsidRPr="002B67F4">
        <w:rPr>
          <w:rFonts w:ascii="Arial" w:hAnsi="Arial" w:cs="Arial"/>
          <w:color w:val="76923C" w:themeColor="accent3" w:themeShade="BF"/>
          <w:sz w:val="24"/>
          <w:szCs w:val="24"/>
        </w:rPr>
        <w:t>http://go-onyoucandoit.co.uk/</w:t>
      </w:r>
    </w:p>
    <w:p w:rsidR="002B67F4" w:rsidRPr="00294EBE" w:rsidRDefault="002B67F4" w:rsidP="002B67F4">
      <w:pPr>
        <w:pStyle w:val="NormalWeb"/>
        <w:shd w:val="clear" w:color="auto" w:fill="FFFFFF"/>
        <w:spacing w:before="0" w:beforeAutospacing="0" w:after="0" w:afterAutospacing="0"/>
        <w:ind w:left="-709"/>
        <w:textAlignment w:val="top"/>
        <w:rPr>
          <w:rFonts w:ascii="Arial" w:hAnsi="Arial" w:cs="Arial"/>
          <w:color w:val="676767"/>
          <w:lang w:val="en-US"/>
        </w:rPr>
      </w:pPr>
    </w:p>
    <w:p w:rsidR="002B67F4" w:rsidRPr="003727FD" w:rsidRDefault="002B67F4" w:rsidP="002B67F4">
      <w:pPr>
        <w:pStyle w:val="NormalWeb"/>
        <w:shd w:val="clear" w:color="auto" w:fill="FFFFFF"/>
        <w:spacing w:before="0" w:beforeAutospacing="0" w:after="0" w:afterAutospacing="0"/>
        <w:ind w:left="-709"/>
        <w:textAlignment w:val="top"/>
        <w:rPr>
          <w:rFonts w:ascii="Arial" w:hAnsi="Arial" w:cs="Arial"/>
          <w:b/>
          <w:color w:val="76923C" w:themeColor="accent3" w:themeShade="BF"/>
          <w:u w:val="single"/>
          <w:lang w:val="en-US"/>
        </w:rPr>
      </w:pPr>
      <w:r w:rsidRPr="003727FD">
        <w:rPr>
          <w:rFonts w:ascii="Arial" w:hAnsi="Arial" w:cs="Arial"/>
          <w:b/>
          <w:color w:val="76923C" w:themeColor="accent3" w:themeShade="BF"/>
          <w:u w:val="single"/>
          <w:lang w:val="en-US"/>
        </w:rPr>
        <w:t>Digital Union</w:t>
      </w:r>
    </w:p>
    <w:p w:rsidR="002B67F4" w:rsidRDefault="002B67F4" w:rsidP="002B67F4">
      <w:pPr>
        <w:pStyle w:val="NormalWeb"/>
        <w:shd w:val="clear" w:color="auto" w:fill="FFFFFF"/>
        <w:spacing w:before="0" w:beforeAutospacing="0" w:after="0" w:afterAutospacing="0"/>
        <w:ind w:left="-709"/>
        <w:textAlignment w:val="top"/>
        <w:rPr>
          <w:rFonts w:ascii="Arial" w:hAnsi="Arial" w:cs="Arial"/>
          <w:lang w:val="en-US"/>
        </w:rPr>
      </w:pPr>
      <w:r>
        <w:rPr>
          <w:rFonts w:ascii="Arial" w:hAnsi="Arial" w:cs="Arial"/>
          <w:lang w:val="en-US"/>
        </w:rPr>
        <w:t>A</w:t>
      </w:r>
      <w:r w:rsidRPr="00294EBE">
        <w:rPr>
          <w:rFonts w:ascii="Arial" w:hAnsi="Arial" w:cs="Arial"/>
          <w:lang w:val="en-US"/>
        </w:rPr>
        <w:t xml:space="preserve"> digital and creative commercial network of businesses throughout the North East, </w:t>
      </w:r>
      <w:r>
        <w:rPr>
          <w:rFonts w:ascii="Arial" w:hAnsi="Arial" w:cs="Arial"/>
          <w:lang w:val="en-US"/>
        </w:rPr>
        <w:t xml:space="preserve">including </w:t>
      </w:r>
      <w:r w:rsidRPr="00294EBE">
        <w:rPr>
          <w:rFonts w:ascii="Arial" w:hAnsi="Arial" w:cs="Arial"/>
          <w:lang w:val="en-US"/>
        </w:rPr>
        <w:t xml:space="preserve">a job search section </w:t>
      </w:r>
    </w:p>
    <w:p w:rsidR="002B67F4" w:rsidRPr="002B67F4" w:rsidRDefault="002B67F4" w:rsidP="002B67F4">
      <w:pPr>
        <w:pStyle w:val="NormalWeb"/>
        <w:shd w:val="clear" w:color="auto" w:fill="FFFFFF"/>
        <w:spacing w:before="0" w:beforeAutospacing="0" w:after="0" w:afterAutospacing="0"/>
        <w:ind w:left="-709"/>
        <w:textAlignment w:val="top"/>
        <w:rPr>
          <w:rFonts w:ascii="Arial" w:hAnsi="Arial" w:cs="Arial"/>
          <w:color w:val="76923C" w:themeColor="accent3" w:themeShade="BF"/>
          <w:lang w:val="en-US"/>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50" w:history="1">
        <w:r w:rsidRPr="002B67F4">
          <w:rPr>
            <w:rStyle w:val="Hyperlink"/>
            <w:rFonts w:ascii="Arial" w:hAnsi="Arial" w:cs="Arial"/>
            <w:color w:val="76923C" w:themeColor="accent3" w:themeShade="BF"/>
            <w:u w:val="none"/>
            <w:lang w:val="en-US"/>
          </w:rPr>
          <w:t>http://digiunion.co.uk/</w:t>
        </w:r>
      </w:hyperlink>
    </w:p>
    <w:p w:rsidR="002B67F4" w:rsidRPr="00294EBE" w:rsidRDefault="002B67F4" w:rsidP="002B67F4">
      <w:pPr>
        <w:pStyle w:val="NormalWeb"/>
        <w:shd w:val="clear" w:color="auto" w:fill="FFFFFF"/>
        <w:spacing w:before="0" w:beforeAutospacing="0" w:after="0" w:afterAutospacing="0"/>
        <w:ind w:left="-709"/>
        <w:textAlignment w:val="top"/>
        <w:rPr>
          <w:rFonts w:ascii="Arial" w:hAnsi="Arial" w:cs="Arial"/>
          <w:lang w:val="en-US"/>
        </w:rPr>
      </w:pPr>
    </w:p>
    <w:p w:rsidR="002B67F4" w:rsidRPr="003727FD" w:rsidRDefault="002B67F4" w:rsidP="002B67F4">
      <w:pPr>
        <w:pStyle w:val="NormalWeb"/>
        <w:shd w:val="clear" w:color="auto" w:fill="FFFFFF"/>
        <w:spacing w:before="0" w:beforeAutospacing="0" w:after="0" w:afterAutospacing="0"/>
        <w:ind w:left="-709"/>
        <w:textAlignment w:val="top"/>
        <w:rPr>
          <w:rFonts w:ascii="Arial" w:hAnsi="Arial" w:cs="Arial"/>
          <w:b/>
          <w:color w:val="76923C" w:themeColor="accent3" w:themeShade="BF"/>
          <w:u w:val="single"/>
          <w:lang w:val="en-US"/>
        </w:rPr>
      </w:pPr>
      <w:r w:rsidRPr="003727FD">
        <w:rPr>
          <w:rFonts w:ascii="Arial" w:hAnsi="Arial" w:cs="Arial"/>
          <w:b/>
          <w:color w:val="76923C" w:themeColor="accent3" w:themeShade="BF"/>
          <w:u w:val="single"/>
          <w:lang w:val="en-US"/>
        </w:rPr>
        <w:t>Digital Skills.com</w:t>
      </w:r>
    </w:p>
    <w:p w:rsidR="002B67F4" w:rsidRPr="00294EBE" w:rsidRDefault="002B67F4" w:rsidP="002B67F4">
      <w:pPr>
        <w:pStyle w:val="NormalWeb"/>
        <w:shd w:val="clear" w:color="auto" w:fill="FFFFFF"/>
        <w:spacing w:before="0" w:beforeAutospacing="0" w:after="0" w:afterAutospacing="0"/>
        <w:ind w:left="-709"/>
        <w:textAlignment w:val="top"/>
        <w:rPr>
          <w:rFonts w:ascii="Arial" w:hAnsi="Arial" w:cs="Arial"/>
          <w:lang w:val="en-US"/>
        </w:rPr>
      </w:pPr>
      <w:r>
        <w:rPr>
          <w:rFonts w:ascii="Arial" w:hAnsi="Arial" w:cs="Arial"/>
          <w:lang w:val="en-US"/>
        </w:rPr>
        <w:t>A space for asking questions about ICT, and sharing resources, events and more</w:t>
      </w:r>
    </w:p>
    <w:p w:rsidR="002B67F4" w:rsidRPr="002B67F4" w:rsidRDefault="002B67F4" w:rsidP="002B67F4">
      <w:pPr>
        <w:pStyle w:val="NormalWeb"/>
        <w:shd w:val="clear" w:color="auto" w:fill="FFFFFF"/>
        <w:spacing w:before="0" w:beforeAutospacing="0" w:after="0" w:afterAutospacing="0"/>
        <w:ind w:left="-709"/>
        <w:textAlignment w:val="top"/>
        <w:rPr>
          <w:rFonts w:ascii="Arial" w:hAnsi="Arial" w:cs="Arial"/>
          <w:color w:val="76923C" w:themeColor="accent3" w:themeShade="BF"/>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51" w:history="1">
        <w:r w:rsidRPr="002B67F4">
          <w:rPr>
            <w:rStyle w:val="Hyperlink"/>
            <w:rFonts w:ascii="Arial" w:hAnsi="Arial" w:cs="Arial"/>
            <w:color w:val="76923C" w:themeColor="accent3" w:themeShade="BF"/>
            <w:u w:val="none"/>
            <w:lang w:val="en-US"/>
          </w:rPr>
          <w:t>http://digitalskills.com/</w:t>
        </w:r>
      </w:hyperlink>
    </w:p>
    <w:p w:rsidR="002B67F4" w:rsidRDefault="002B67F4" w:rsidP="002B67F4">
      <w:pPr>
        <w:pStyle w:val="NormalWeb"/>
        <w:shd w:val="clear" w:color="auto" w:fill="FFFFFF"/>
        <w:spacing w:before="0" w:beforeAutospacing="0" w:after="0" w:afterAutospacing="0"/>
        <w:ind w:left="-709"/>
        <w:textAlignment w:val="top"/>
        <w:rPr>
          <w:rFonts w:ascii="Arial" w:hAnsi="Arial" w:cs="Arial"/>
          <w:b/>
          <w:color w:val="76923C" w:themeColor="accent3" w:themeShade="BF"/>
          <w:u w:val="single"/>
          <w:lang w:val="en-US"/>
        </w:rPr>
      </w:pPr>
    </w:p>
    <w:p w:rsidR="002B67F4" w:rsidRPr="003727FD" w:rsidRDefault="002B67F4" w:rsidP="002B67F4">
      <w:pPr>
        <w:pStyle w:val="NormalWeb"/>
        <w:shd w:val="clear" w:color="auto" w:fill="FFFFFF"/>
        <w:spacing w:before="0" w:beforeAutospacing="0" w:after="0" w:afterAutospacing="0"/>
        <w:ind w:left="-709"/>
        <w:textAlignment w:val="top"/>
        <w:rPr>
          <w:rFonts w:ascii="Arial" w:hAnsi="Arial" w:cs="Arial"/>
          <w:b/>
          <w:color w:val="76923C" w:themeColor="accent3" w:themeShade="BF"/>
          <w:u w:val="single"/>
          <w:lang w:val="en-US"/>
        </w:rPr>
      </w:pPr>
      <w:r w:rsidRPr="003727FD">
        <w:rPr>
          <w:rFonts w:ascii="Arial" w:hAnsi="Arial" w:cs="Arial"/>
          <w:b/>
          <w:color w:val="76923C" w:themeColor="accent3" w:themeShade="BF"/>
          <w:u w:val="single"/>
          <w:lang w:val="en-US"/>
        </w:rPr>
        <w:t>Big Ambition</w:t>
      </w:r>
    </w:p>
    <w:p w:rsidR="002B67F4" w:rsidRPr="002B67F4" w:rsidRDefault="002B67F4" w:rsidP="002B67F4">
      <w:pPr>
        <w:pStyle w:val="NormalWeb"/>
        <w:shd w:val="clear" w:color="auto" w:fill="FFFFFF"/>
        <w:spacing w:before="0" w:beforeAutospacing="0" w:after="0" w:afterAutospacing="0"/>
        <w:ind w:left="-709"/>
        <w:textAlignment w:val="top"/>
        <w:rPr>
          <w:rStyle w:val="Strong"/>
          <w:rFonts w:ascii="Arial" w:hAnsi="Arial" w:cs="Arial"/>
          <w:b w:val="0"/>
        </w:rPr>
      </w:pPr>
      <w:r w:rsidRPr="002B67F4">
        <w:rPr>
          <w:rStyle w:val="Strong"/>
          <w:rFonts w:ascii="Arial" w:hAnsi="Arial" w:cs="Arial"/>
          <w:b w:val="0"/>
        </w:rPr>
        <w:t>Raising the profile of IT as a career choice (e-skills)</w:t>
      </w:r>
    </w:p>
    <w:p w:rsidR="002B67F4" w:rsidRPr="002B67F4" w:rsidRDefault="002B67F4" w:rsidP="002B67F4">
      <w:pPr>
        <w:pStyle w:val="NormalWeb"/>
        <w:shd w:val="clear" w:color="auto" w:fill="FFFFFF"/>
        <w:spacing w:before="0" w:beforeAutospacing="0" w:after="0" w:afterAutospacing="0"/>
        <w:ind w:left="-709"/>
        <w:textAlignment w:val="top"/>
        <w:rPr>
          <w:rFonts w:ascii="Arial" w:hAnsi="Arial" w:cs="Arial"/>
          <w:color w:val="76923C" w:themeColor="accent3" w:themeShade="BF"/>
          <w:lang w:val="en-US"/>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52" w:tgtFrame="_blank" w:tooltip="BigAmbition website" w:history="1">
        <w:r w:rsidRPr="002B67F4">
          <w:rPr>
            <w:rStyle w:val="Hyperlink"/>
            <w:rFonts w:ascii="Arial" w:hAnsi="Arial" w:cs="Arial"/>
            <w:bCs/>
            <w:color w:val="76923C" w:themeColor="accent3" w:themeShade="BF"/>
            <w:u w:val="none"/>
          </w:rPr>
          <w:t>www.bigambition.co.uk</w:t>
        </w:r>
      </w:hyperlink>
    </w:p>
    <w:p w:rsidR="002B67F4" w:rsidRDefault="002B67F4" w:rsidP="002B67F4">
      <w:pPr>
        <w:spacing w:after="0" w:line="240" w:lineRule="auto"/>
        <w:ind w:left="-709"/>
        <w:rPr>
          <w:rFonts w:ascii="Arial" w:hAnsi="Arial" w:cs="Arial"/>
          <w:sz w:val="24"/>
          <w:szCs w:val="24"/>
        </w:rPr>
      </w:pPr>
    </w:p>
    <w:p w:rsidR="002B67F4" w:rsidRPr="00254914" w:rsidRDefault="002B67F4" w:rsidP="002B67F4">
      <w:pPr>
        <w:spacing w:after="0" w:line="240" w:lineRule="auto"/>
        <w:ind w:left="-709"/>
        <w:rPr>
          <w:rFonts w:ascii="Arial" w:hAnsi="Arial" w:cs="Arial"/>
          <w:b/>
          <w:color w:val="76923C" w:themeColor="accent3" w:themeShade="BF"/>
          <w:sz w:val="24"/>
          <w:szCs w:val="24"/>
          <w:u w:val="single"/>
        </w:rPr>
      </w:pPr>
      <w:r w:rsidRPr="00254914">
        <w:rPr>
          <w:rFonts w:ascii="Arial" w:hAnsi="Arial" w:cs="Arial"/>
          <w:b/>
          <w:color w:val="76923C" w:themeColor="accent3" w:themeShade="BF"/>
          <w:sz w:val="24"/>
          <w:szCs w:val="24"/>
          <w:u w:val="single"/>
        </w:rPr>
        <w:t>Cyber Security Challenge UK Ltd</w:t>
      </w:r>
    </w:p>
    <w:p w:rsidR="002B67F4" w:rsidRDefault="002B67F4" w:rsidP="002B67F4">
      <w:pPr>
        <w:spacing w:after="0" w:line="240" w:lineRule="auto"/>
        <w:ind w:left="-709"/>
        <w:rPr>
          <w:rFonts w:ascii="Arial" w:hAnsi="Arial" w:cs="Arial"/>
          <w:sz w:val="24"/>
          <w:szCs w:val="24"/>
        </w:rPr>
      </w:pPr>
      <w:r>
        <w:rPr>
          <w:rFonts w:ascii="Arial" w:hAnsi="Arial" w:cs="Arial"/>
          <w:sz w:val="24"/>
          <w:szCs w:val="24"/>
        </w:rPr>
        <w:t>Learn more about jobs in Cyber Security</w:t>
      </w:r>
    </w:p>
    <w:p w:rsidR="002B67F4" w:rsidRPr="002B67F4" w:rsidRDefault="002B67F4" w:rsidP="002B67F4">
      <w:pPr>
        <w:spacing w:after="0" w:line="240" w:lineRule="auto"/>
        <w:ind w:left="-709"/>
        <w:rPr>
          <w:rFonts w:ascii="Arial" w:hAnsi="Arial" w:cs="Arial"/>
          <w:color w:val="76923C" w:themeColor="accent3" w:themeShade="BF"/>
          <w:sz w:val="24"/>
          <w:szCs w:val="24"/>
        </w:rPr>
      </w:pPr>
      <w:r w:rsidRPr="002B67F4">
        <w:rPr>
          <w:rFonts w:ascii="Arial" w:hAnsi="Arial" w:cs="Arial"/>
          <w:b/>
          <w:color w:val="76923C" w:themeColor="accent3" w:themeShade="BF"/>
          <w:lang w:val="en-US"/>
        </w:rPr>
        <w:t>W:</w:t>
      </w:r>
      <w:r w:rsidRPr="002B67F4">
        <w:rPr>
          <w:rFonts w:ascii="Arial" w:hAnsi="Arial" w:cs="Arial"/>
          <w:color w:val="76923C" w:themeColor="accent3" w:themeShade="BF"/>
          <w:lang w:val="en-US"/>
        </w:rPr>
        <w:t xml:space="preserve"> </w:t>
      </w:r>
      <w:hyperlink r:id="rId53" w:history="1">
        <w:r w:rsidRPr="002B67F4">
          <w:rPr>
            <w:rStyle w:val="Hyperlink"/>
            <w:rFonts w:ascii="Arial" w:hAnsi="Arial" w:cs="Arial"/>
            <w:color w:val="76923C" w:themeColor="accent3" w:themeShade="BF"/>
            <w:sz w:val="24"/>
            <w:szCs w:val="24"/>
            <w:u w:val="none"/>
          </w:rPr>
          <w:t>https://cybersecuritychallenge.org.uk/careers-faqs.php</w:t>
        </w:r>
      </w:hyperlink>
    </w:p>
    <w:p w:rsidR="002B67F4" w:rsidRPr="00254914" w:rsidRDefault="002B67F4" w:rsidP="002B67F4">
      <w:pPr>
        <w:spacing w:after="0" w:line="240" w:lineRule="auto"/>
        <w:ind w:left="-709"/>
        <w:rPr>
          <w:rFonts w:ascii="Arial" w:hAnsi="Arial" w:cs="Arial"/>
          <w:sz w:val="24"/>
          <w:szCs w:val="24"/>
        </w:rPr>
      </w:pPr>
    </w:p>
    <w:p w:rsidR="002B67F4" w:rsidRPr="00254914" w:rsidRDefault="002B67F4" w:rsidP="002B67F4">
      <w:pPr>
        <w:spacing w:after="0" w:line="240" w:lineRule="auto"/>
        <w:ind w:left="-709"/>
        <w:rPr>
          <w:rFonts w:ascii="Arial" w:hAnsi="Arial" w:cs="Arial"/>
          <w:b/>
          <w:color w:val="76923C" w:themeColor="accent3" w:themeShade="BF"/>
          <w:sz w:val="24"/>
          <w:szCs w:val="24"/>
          <w:u w:val="single"/>
        </w:rPr>
      </w:pPr>
      <w:r w:rsidRPr="00254914">
        <w:rPr>
          <w:rFonts w:ascii="Arial" w:hAnsi="Arial" w:cs="Arial"/>
          <w:b/>
          <w:color w:val="76923C" w:themeColor="accent3" w:themeShade="BF"/>
          <w:sz w:val="24"/>
          <w:szCs w:val="24"/>
          <w:u w:val="single"/>
        </w:rPr>
        <w:t>Institution of Analysis and Programmers (IAP)</w:t>
      </w:r>
    </w:p>
    <w:p w:rsidR="002B67F4" w:rsidRPr="00254914" w:rsidRDefault="002B67F4" w:rsidP="002B67F4">
      <w:pPr>
        <w:spacing w:after="0" w:line="240" w:lineRule="auto"/>
        <w:ind w:left="-709"/>
        <w:rPr>
          <w:rFonts w:ascii="Arial" w:hAnsi="Arial" w:cs="Arial"/>
          <w:sz w:val="24"/>
          <w:szCs w:val="24"/>
        </w:rPr>
      </w:pPr>
      <w:r w:rsidRPr="00254914">
        <w:rPr>
          <w:rFonts w:ascii="Arial" w:hAnsi="Arial" w:cs="Arial"/>
          <w:sz w:val="24"/>
          <w:szCs w:val="24"/>
        </w:rPr>
        <w:t>Professional body</w:t>
      </w:r>
      <w:r>
        <w:rPr>
          <w:rFonts w:ascii="Arial" w:hAnsi="Arial" w:cs="Arial"/>
          <w:sz w:val="24"/>
          <w:szCs w:val="24"/>
        </w:rPr>
        <w:t>, useful careers information section</w:t>
      </w:r>
    </w:p>
    <w:p w:rsidR="002B67F4" w:rsidRPr="001C405D" w:rsidRDefault="002B67F4" w:rsidP="002B67F4">
      <w:pPr>
        <w:spacing w:after="0" w:line="240" w:lineRule="auto"/>
        <w:ind w:left="-709"/>
        <w:rPr>
          <w:rFonts w:ascii="Arial" w:hAnsi="Arial" w:cs="Arial"/>
          <w:color w:val="76923C" w:themeColor="accent3" w:themeShade="BF"/>
          <w:sz w:val="24"/>
          <w:szCs w:val="24"/>
        </w:rPr>
      </w:pPr>
      <w:r w:rsidRPr="001C405D">
        <w:rPr>
          <w:rFonts w:ascii="Arial" w:hAnsi="Arial" w:cs="Arial"/>
          <w:b/>
          <w:color w:val="76923C" w:themeColor="accent3" w:themeShade="BF"/>
          <w:sz w:val="24"/>
          <w:szCs w:val="24"/>
          <w:lang w:val="en-US"/>
        </w:rPr>
        <w:t>W:</w:t>
      </w:r>
      <w:r w:rsidRPr="001C405D">
        <w:rPr>
          <w:rFonts w:ascii="Arial" w:hAnsi="Arial" w:cs="Arial"/>
          <w:color w:val="76923C" w:themeColor="accent3" w:themeShade="BF"/>
          <w:sz w:val="24"/>
          <w:szCs w:val="24"/>
          <w:lang w:val="en-US"/>
        </w:rPr>
        <w:t xml:space="preserve"> </w:t>
      </w:r>
      <w:hyperlink r:id="rId54" w:history="1">
        <w:r w:rsidRPr="001C405D">
          <w:rPr>
            <w:rStyle w:val="Hyperlink"/>
            <w:rFonts w:ascii="Arial" w:hAnsi="Arial" w:cs="Arial"/>
            <w:color w:val="76923C" w:themeColor="accent3" w:themeShade="BF"/>
            <w:sz w:val="24"/>
            <w:szCs w:val="24"/>
            <w:u w:val="none"/>
          </w:rPr>
          <w:t>www.iap.org.uk</w:t>
        </w:r>
      </w:hyperlink>
      <w:r w:rsidRPr="001C405D">
        <w:rPr>
          <w:rFonts w:ascii="Arial" w:hAnsi="Arial" w:cs="Arial"/>
          <w:color w:val="76923C" w:themeColor="accent3" w:themeShade="BF"/>
          <w:sz w:val="24"/>
          <w:szCs w:val="24"/>
        </w:rPr>
        <w:tab/>
      </w:r>
      <w:r w:rsidRPr="001C405D">
        <w:rPr>
          <w:rFonts w:ascii="Arial" w:hAnsi="Arial" w:cs="Arial"/>
          <w:color w:val="76923C" w:themeColor="accent3" w:themeShade="BF"/>
          <w:sz w:val="24"/>
          <w:szCs w:val="24"/>
        </w:rPr>
        <w:tab/>
      </w:r>
      <w:r w:rsidRPr="001C405D">
        <w:rPr>
          <w:rFonts w:ascii="Arial" w:hAnsi="Arial" w:cs="Arial"/>
          <w:color w:val="76923C" w:themeColor="accent3" w:themeShade="BF"/>
          <w:sz w:val="24"/>
          <w:szCs w:val="24"/>
        </w:rPr>
        <w:tab/>
      </w:r>
      <w:r w:rsidRPr="001C405D">
        <w:rPr>
          <w:rFonts w:ascii="Arial" w:hAnsi="Arial" w:cs="Arial"/>
          <w:color w:val="76923C" w:themeColor="accent3" w:themeShade="BF"/>
          <w:sz w:val="24"/>
          <w:szCs w:val="24"/>
        </w:rPr>
        <w:tab/>
      </w:r>
      <w:r w:rsidRPr="001C405D">
        <w:rPr>
          <w:rFonts w:ascii="Arial" w:hAnsi="Arial" w:cs="Arial"/>
          <w:b/>
          <w:color w:val="76923C" w:themeColor="accent3" w:themeShade="BF"/>
          <w:sz w:val="24"/>
          <w:szCs w:val="24"/>
        </w:rPr>
        <w:t>T:</w:t>
      </w:r>
      <w:r w:rsidRPr="001C405D">
        <w:rPr>
          <w:rFonts w:ascii="Arial" w:hAnsi="Arial" w:cs="Arial"/>
          <w:color w:val="76923C" w:themeColor="accent3" w:themeShade="BF"/>
          <w:sz w:val="24"/>
          <w:szCs w:val="24"/>
        </w:rPr>
        <w:t xml:space="preserve">  020 8567 2118</w:t>
      </w:r>
    </w:p>
    <w:p w:rsidR="002B67F4" w:rsidRPr="00294EBE" w:rsidRDefault="002B67F4" w:rsidP="002B67F4">
      <w:pPr>
        <w:spacing w:after="0" w:line="240" w:lineRule="auto"/>
        <w:ind w:left="-709"/>
        <w:rPr>
          <w:rFonts w:ascii="Arial" w:hAnsi="Arial" w:cs="Arial"/>
          <w:sz w:val="24"/>
          <w:szCs w:val="24"/>
        </w:rPr>
      </w:pPr>
    </w:p>
    <w:p w:rsidR="002B67F4" w:rsidRDefault="001C405D" w:rsidP="002B67F4">
      <w:pPr>
        <w:pStyle w:val="NormalWeb"/>
        <w:shd w:val="clear" w:color="auto" w:fill="FFFFFF"/>
        <w:spacing w:before="0" w:beforeAutospacing="0" w:after="0" w:afterAutospacing="0"/>
        <w:ind w:left="-709"/>
        <w:textAlignment w:val="top"/>
        <w:rPr>
          <w:rFonts w:ascii="Arial" w:hAnsi="Arial" w:cs="Arial"/>
          <w:b/>
          <w:color w:val="76923C" w:themeColor="accent3" w:themeShade="BF"/>
          <w:u w:val="single"/>
          <w:lang w:val="en-US"/>
        </w:rPr>
      </w:pPr>
      <w:r>
        <w:rPr>
          <w:rFonts w:ascii="Arial" w:hAnsi="Arial" w:cs="Arial"/>
          <w:b/>
          <w:color w:val="76923C" w:themeColor="accent3" w:themeShade="BF"/>
          <w:u w:val="single"/>
          <w:lang w:val="en-US"/>
        </w:rPr>
        <w:t>Jobsites</w:t>
      </w:r>
    </w:p>
    <w:p w:rsidR="002B67F4" w:rsidRPr="003727FD" w:rsidRDefault="002B67F4" w:rsidP="002B67F4">
      <w:pPr>
        <w:pStyle w:val="NormalWeb"/>
        <w:shd w:val="clear" w:color="auto" w:fill="FFFFFF"/>
        <w:spacing w:before="0" w:beforeAutospacing="0" w:after="0" w:afterAutospacing="0"/>
        <w:ind w:left="-709"/>
        <w:textAlignment w:val="top"/>
        <w:rPr>
          <w:rFonts w:ascii="Arial" w:hAnsi="Arial" w:cs="Arial"/>
          <w:b/>
          <w:color w:val="76923C" w:themeColor="accent3" w:themeShade="BF"/>
          <w:u w:val="single"/>
          <w:lang w:val="en-US"/>
        </w:rPr>
      </w:pPr>
    </w:p>
    <w:p w:rsidR="002B67F4" w:rsidRPr="002B67F4" w:rsidRDefault="00343E25" w:rsidP="002B67F4">
      <w:pPr>
        <w:pStyle w:val="NormalWeb"/>
        <w:shd w:val="clear" w:color="auto" w:fill="FFFFFF"/>
        <w:spacing w:before="0" w:beforeAutospacing="0" w:after="0" w:afterAutospacing="0"/>
        <w:ind w:left="-709"/>
        <w:textAlignment w:val="top"/>
        <w:rPr>
          <w:rFonts w:ascii="Arial" w:hAnsi="Arial" w:cs="Arial"/>
          <w:color w:val="76923C" w:themeColor="accent3" w:themeShade="BF"/>
          <w:lang w:val="en-US"/>
        </w:rPr>
      </w:pPr>
      <w:hyperlink r:id="rId55" w:history="1">
        <w:r w:rsidR="002B67F4" w:rsidRPr="002B67F4">
          <w:rPr>
            <w:rStyle w:val="Hyperlink"/>
            <w:rFonts w:ascii="Arial" w:hAnsi="Arial" w:cs="Arial"/>
            <w:color w:val="76923C" w:themeColor="accent3" w:themeShade="BF"/>
            <w:u w:val="none"/>
            <w:lang w:val="en-US"/>
          </w:rPr>
          <w:t>http://www.itjobswatch.co.uk/</w:t>
        </w:r>
      </w:hyperlink>
    </w:p>
    <w:p w:rsidR="002B67F4" w:rsidRPr="001C405D" w:rsidRDefault="00343E25" w:rsidP="002B67F4">
      <w:pPr>
        <w:pStyle w:val="NormalWeb"/>
        <w:shd w:val="clear" w:color="auto" w:fill="FFFFFF"/>
        <w:spacing w:before="0" w:beforeAutospacing="0" w:after="0" w:afterAutospacing="0"/>
        <w:ind w:left="-709"/>
        <w:textAlignment w:val="top"/>
        <w:rPr>
          <w:rFonts w:ascii="Arial" w:hAnsi="Arial" w:cs="Arial"/>
          <w:lang w:val="en-US"/>
        </w:rPr>
      </w:pPr>
      <w:hyperlink r:id="rId56" w:history="1">
        <w:r w:rsidR="002B67F4" w:rsidRPr="001C405D">
          <w:rPr>
            <w:rStyle w:val="Hyperlink"/>
            <w:rFonts w:ascii="Arial" w:hAnsi="Arial" w:cs="Arial"/>
            <w:color w:val="auto"/>
            <w:u w:val="none"/>
            <w:lang w:val="en-US"/>
          </w:rPr>
          <w:t>http://www.computerweekly.com/</w:t>
        </w:r>
      </w:hyperlink>
    </w:p>
    <w:p w:rsidR="002B67F4" w:rsidRPr="002B67F4" w:rsidRDefault="00343E25" w:rsidP="002B67F4">
      <w:pPr>
        <w:pStyle w:val="NormalWeb"/>
        <w:shd w:val="clear" w:color="auto" w:fill="FFFFFF"/>
        <w:spacing w:before="0" w:beforeAutospacing="0" w:after="0" w:afterAutospacing="0"/>
        <w:ind w:left="-709"/>
        <w:textAlignment w:val="top"/>
        <w:rPr>
          <w:rFonts w:ascii="Arial" w:hAnsi="Arial" w:cs="Arial"/>
          <w:color w:val="76923C" w:themeColor="accent3" w:themeShade="BF"/>
          <w:lang w:val="en-US"/>
        </w:rPr>
      </w:pPr>
      <w:hyperlink r:id="rId57" w:history="1">
        <w:r w:rsidR="002B67F4" w:rsidRPr="002B67F4">
          <w:rPr>
            <w:rStyle w:val="Hyperlink"/>
            <w:rFonts w:ascii="Arial" w:hAnsi="Arial" w:cs="Arial"/>
            <w:color w:val="76923C" w:themeColor="accent3" w:themeShade="BF"/>
            <w:u w:val="none"/>
            <w:lang w:val="en-US"/>
          </w:rPr>
          <w:t>http://www.computing.co.uk/</w:t>
        </w:r>
      </w:hyperlink>
    </w:p>
    <w:p w:rsidR="002B67F4" w:rsidRPr="001C405D" w:rsidRDefault="00343E25" w:rsidP="002B67F4">
      <w:pPr>
        <w:pStyle w:val="NormalWeb"/>
        <w:shd w:val="clear" w:color="auto" w:fill="FFFFFF"/>
        <w:spacing w:before="0" w:beforeAutospacing="0" w:after="0" w:afterAutospacing="0"/>
        <w:ind w:left="-709"/>
        <w:textAlignment w:val="top"/>
        <w:rPr>
          <w:rFonts w:ascii="Arial" w:hAnsi="Arial" w:cs="Arial"/>
          <w:lang w:val="en-US"/>
        </w:rPr>
      </w:pPr>
      <w:hyperlink r:id="rId58" w:history="1">
        <w:r w:rsidR="002B67F4" w:rsidRPr="001C405D">
          <w:rPr>
            <w:rStyle w:val="Hyperlink"/>
            <w:rFonts w:ascii="Arial" w:hAnsi="Arial" w:cs="Arial"/>
            <w:color w:val="auto"/>
            <w:u w:val="none"/>
            <w:lang w:val="en-US"/>
          </w:rPr>
          <w:t>http://www.bcsrecruit.com/</w:t>
        </w:r>
      </w:hyperlink>
    </w:p>
    <w:p w:rsidR="002B67F4" w:rsidRPr="002B67F4" w:rsidRDefault="002B67F4" w:rsidP="002B67F4">
      <w:pPr>
        <w:pStyle w:val="NormalWeb"/>
        <w:shd w:val="clear" w:color="auto" w:fill="FFFFFF"/>
        <w:spacing w:before="0" w:beforeAutospacing="0" w:after="0" w:afterAutospacing="0"/>
        <w:ind w:left="-709"/>
        <w:textAlignment w:val="top"/>
        <w:rPr>
          <w:rFonts w:ascii="Arial" w:hAnsi="Arial" w:cs="Arial"/>
          <w:color w:val="76923C" w:themeColor="accent3" w:themeShade="BF"/>
          <w:lang w:val="en-US"/>
        </w:rPr>
      </w:pPr>
      <w:r w:rsidRPr="002B67F4">
        <w:rPr>
          <w:rFonts w:ascii="Arial" w:hAnsi="Arial" w:cs="Arial"/>
          <w:color w:val="76923C" w:themeColor="accent3" w:themeShade="BF"/>
          <w:lang w:val="en-US"/>
        </w:rPr>
        <w:t>http://www.theitjobboard.co.uk/</w:t>
      </w:r>
    </w:p>
    <w:p w:rsidR="002B67F4" w:rsidRPr="001C405D" w:rsidRDefault="002B67F4" w:rsidP="002B67F4">
      <w:pPr>
        <w:pStyle w:val="NormalWeb"/>
        <w:shd w:val="clear" w:color="auto" w:fill="FFFFFF"/>
        <w:spacing w:before="0" w:beforeAutospacing="0" w:after="0" w:afterAutospacing="0"/>
        <w:ind w:left="-709"/>
        <w:textAlignment w:val="top"/>
        <w:rPr>
          <w:rFonts w:ascii="Arial" w:hAnsi="Arial" w:cs="Arial"/>
          <w:lang w:val="en-US"/>
        </w:rPr>
      </w:pPr>
      <w:r w:rsidRPr="001C405D">
        <w:rPr>
          <w:rFonts w:ascii="Arial" w:hAnsi="Arial" w:cs="Arial"/>
          <w:lang w:val="en-US"/>
        </w:rPr>
        <w:t>http://www.cwjobs.co.uk/</w:t>
      </w:r>
    </w:p>
    <w:p w:rsidR="002B67F4" w:rsidRPr="002B67F4" w:rsidRDefault="00343E25" w:rsidP="002B67F4">
      <w:pPr>
        <w:pStyle w:val="NormalWeb"/>
        <w:shd w:val="clear" w:color="auto" w:fill="FFFFFF"/>
        <w:spacing w:before="0" w:beforeAutospacing="0" w:after="0" w:afterAutospacing="0"/>
        <w:ind w:left="-709"/>
        <w:textAlignment w:val="top"/>
        <w:rPr>
          <w:rFonts w:ascii="Arial" w:hAnsi="Arial" w:cs="Arial"/>
          <w:color w:val="76923C" w:themeColor="accent3" w:themeShade="BF"/>
          <w:lang w:val="en-US"/>
        </w:rPr>
      </w:pPr>
      <w:hyperlink r:id="rId59" w:history="1">
        <w:r w:rsidR="002B67F4" w:rsidRPr="002B67F4">
          <w:rPr>
            <w:rStyle w:val="Hyperlink"/>
            <w:rFonts w:ascii="Arial" w:hAnsi="Arial" w:cs="Arial"/>
            <w:color w:val="76923C" w:themeColor="accent3" w:themeShade="BF"/>
            <w:u w:val="none"/>
            <w:lang w:val="en-US"/>
          </w:rPr>
          <w:t>http://www.sharperecruitment.co.uk/</w:t>
        </w:r>
      </w:hyperlink>
    </w:p>
    <w:p w:rsidR="002B67F4" w:rsidRPr="001C405D" w:rsidRDefault="002B67F4" w:rsidP="002B67F4">
      <w:pPr>
        <w:pStyle w:val="NormalWeb"/>
        <w:shd w:val="clear" w:color="auto" w:fill="FFFFFF"/>
        <w:spacing w:before="0" w:beforeAutospacing="0" w:after="0" w:afterAutospacing="0"/>
        <w:ind w:left="-709"/>
        <w:textAlignment w:val="top"/>
        <w:rPr>
          <w:rFonts w:ascii="Arial" w:hAnsi="Arial" w:cs="Arial"/>
          <w:lang w:val="en-US"/>
        </w:rPr>
      </w:pPr>
      <w:r w:rsidRPr="001C405D">
        <w:rPr>
          <w:rFonts w:ascii="Arial" w:hAnsi="Arial" w:cs="Arial"/>
          <w:lang w:val="en-US"/>
        </w:rPr>
        <w:t>http://www.telecomsjobsource.co.uk/</w:t>
      </w:r>
    </w:p>
    <w:p w:rsidR="002B67F4" w:rsidRPr="00294EBE" w:rsidRDefault="002B67F4" w:rsidP="002B67F4">
      <w:pPr>
        <w:pStyle w:val="NormalWeb"/>
        <w:spacing w:before="0" w:beforeAutospacing="0" w:after="0" w:afterAutospacing="0"/>
        <w:rPr>
          <w:rFonts w:ascii="Arial" w:hAnsi="Arial" w:cs="Arial"/>
        </w:rPr>
      </w:pPr>
    </w:p>
    <w:p w:rsidR="002B67F4" w:rsidRPr="00294EBE" w:rsidRDefault="002B67F4" w:rsidP="002B67F4">
      <w:pPr>
        <w:spacing w:after="0" w:line="240" w:lineRule="auto"/>
        <w:rPr>
          <w:rFonts w:ascii="Arial" w:hAnsi="Arial" w:cs="Arial"/>
          <w:sz w:val="24"/>
          <w:szCs w:val="24"/>
        </w:rPr>
      </w:pPr>
    </w:p>
    <w:p w:rsidR="00DD2973" w:rsidRDefault="00343E25" w:rsidP="00DD2973">
      <w:pPr>
        <w:spacing w:after="0" w:line="240" w:lineRule="auto"/>
        <w:ind w:left="-709" w:right="-306"/>
        <w:jc w:val="right"/>
      </w:pPr>
      <w:hyperlink w:anchor="Contents" w:history="1">
        <w:r w:rsidR="00DD2973" w:rsidRPr="00CB6262">
          <w:rPr>
            <w:rStyle w:val="Hyperlink"/>
            <w:rFonts w:ascii="Arial" w:hAnsi="Arial" w:cs="Arial"/>
            <w:b/>
            <w:sz w:val="24"/>
            <w:szCs w:val="24"/>
          </w:rPr>
          <w:t>Back to Contents</w:t>
        </w:r>
      </w:hyperlink>
    </w:p>
    <w:p w:rsidR="00507536" w:rsidRDefault="00507536" w:rsidP="00DD2973">
      <w:pPr>
        <w:spacing w:after="0" w:line="240" w:lineRule="auto"/>
        <w:ind w:left="-709" w:right="-306"/>
        <w:jc w:val="right"/>
      </w:pPr>
    </w:p>
    <w:p w:rsidR="00507536" w:rsidRDefault="00507536">
      <w:r>
        <w:br w:type="page"/>
      </w:r>
    </w:p>
    <w:p w:rsidR="00507536" w:rsidRPr="00DD2973" w:rsidRDefault="00507536" w:rsidP="00507536">
      <w:pPr>
        <w:shd w:val="clear" w:color="auto" w:fill="4F6228" w:themeFill="accent3" w:themeFillShade="80"/>
        <w:spacing w:after="0" w:line="240" w:lineRule="auto"/>
        <w:ind w:left="-709" w:right="-306"/>
        <w:rPr>
          <w:rFonts w:cs="Arial"/>
          <w:b/>
          <w:color w:val="FFFFFF" w:themeColor="background1"/>
          <w:sz w:val="40"/>
          <w:szCs w:val="40"/>
        </w:rPr>
      </w:pPr>
      <w:bookmarkStart w:id="9" w:name="About"/>
      <w:r>
        <w:rPr>
          <w:rFonts w:cs="Arial"/>
          <w:b/>
          <w:color w:val="FFFFFF" w:themeColor="background1"/>
          <w:sz w:val="40"/>
          <w:szCs w:val="40"/>
        </w:rPr>
        <w:lastRenderedPageBreak/>
        <w:t xml:space="preserve">About </w:t>
      </w:r>
      <w:bookmarkEnd w:id="9"/>
      <w:r>
        <w:rPr>
          <w:rFonts w:cs="Arial"/>
          <w:b/>
          <w:color w:val="FFFFFF" w:themeColor="background1"/>
          <w:sz w:val="40"/>
          <w:szCs w:val="40"/>
        </w:rPr>
        <w:t>Us</w:t>
      </w:r>
      <w:r w:rsidRPr="00DD2973">
        <w:rPr>
          <w:rFonts w:cs="Arial"/>
          <w:b/>
          <w:color w:val="FFFFFF" w:themeColor="background1"/>
          <w:sz w:val="40"/>
          <w:szCs w:val="40"/>
        </w:rPr>
        <w:tab/>
      </w:r>
      <w:r w:rsidRPr="00DD2973">
        <w:rPr>
          <w:rFonts w:cs="Arial"/>
          <w:b/>
          <w:color w:val="FFFFFF" w:themeColor="background1"/>
          <w:sz w:val="40"/>
          <w:szCs w:val="40"/>
        </w:rPr>
        <w:tab/>
      </w:r>
      <w:r w:rsidRPr="00DD2973">
        <w:rPr>
          <w:rFonts w:cs="Arial"/>
          <w:b/>
          <w:color w:val="FFFFFF" w:themeColor="background1"/>
          <w:sz w:val="40"/>
          <w:szCs w:val="40"/>
        </w:rPr>
        <w:tab/>
      </w:r>
      <w:r w:rsidRPr="00DD2973">
        <w:rPr>
          <w:rFonts w:cs="Arial"/>
          <w:b/>
          <w:color w:val="FFFFFF" w:themeColor="background1"/>
          <w:sz w:val="40"/>
          <w:szCs w:val="40"/>
        </w:rPr>
        <w:tab/>
      </w:r>
      <w:r w:rsidRPr="00DD2973">
        <w:rPr>
          <w:rFonts w:cs="Arial"/>
          <w:b/>
          <w:color w:val="FFFFFF" w:themeColor="background1"/>
          <w:sz w:val="40"/>
          <w:szCs w:val="40"/>
        </w:rPr>
        <w:tab/>
      </w:r>
    </w:p>
    <w:p w:rsidR="00507536" w:rsidRDefault="00507536" w:rsidP="00507536">
      <w:pPr>
        <w:spacing w:after="0" w:line="240" w:lineRule="auto"/>
        <w:ind w:left="-709" w:right="-306"/>
        <w:rPr>
          <w:rFonts w:cs="Arial"/>
          <w:b/>
          <w:sz w:val="32"/>
          <w:szCs w:val="32"/>
        </w:rPr>
      </w:pPr>
    </w:p>
    <w:p w:rsidR="00507536" w:rsidRDefault="00507536" w:rsidP="00507536">
      <w:pPr>
        <w:spacing w:after="0" w:line="240" w:lineRule="auto"/>
        <w:ind w:left="-709"/>
        <w:rPr>
          <w:rFonts w:ascii="Arial" w:hAnsi="Arial" w:cs="Arial"/>
          <w:b/>
          <w:sz w:val="24"/>
          <w:szCs w:val="24"/>
        </w:rPr>
      </w:pPr>
      <w:r>
        <w:rPr>
          <w:rFonts w:ascii="Arial" w:hAnsi="Arial" w:cs="Arial"/>
          <w:b/>
          <w:sz w:val="24"/>
          <w:szCs w:val="24"/>
        </w:rPr>
        <w:t>Copyright</w:t>
      </w:r>
    </w:p>
    <w:p w:rsidR="00507536" w:rsidRDefault="00507536" w:rsidP="00507536">
      <w:pPr>
        <w:spacing w:after="0" w:line="240" w:lineRule="auto"/>
        <w:ind w:left="-709"/>
        <w:rPr>
          <w:rFonts w:ascii="Arial" w:hAnsi="Arial" w:cs="Arial"/>
          <w:sz w:val="24"/>
          <w:szCs w:val="24"/>
        </w:rPr>
      </w:pPr>
      <w:r>
        <w:rPr>
          <w:rFonts w:ascii="Arial" w:hAnsi="Arial" w:cs="Arial"/>
          <w:sz w:val="24"/>
          <w:szCs w:val="24"/>
        </w:rPr>
        <w:t xml:space="preserve">The copyright of these resources is vested in the Crown, but the resources are freely available for public use through an Open Government Licence.  The full terms of this licence are available at </w:t>
      </w:r>
      <w:hyperlink r:id="rId60" w:history="1">
        <w:r>
          <w:rPr>
            <w:rStyle w:val="Hyperlink"/>
            <w:rFonts w:ascii="Arial" w:hAnsi="Arial" w:cs="Arial"/>
            <w:sz w:val="24"/>
            <w:szCs w:val="24"/>
          </w:rPr>
          <w:t>http://www.nationalarchives.gov.uk/doc/open-government-licence/</w:t>
        </w:r>
      </w:hyperlink>
      <w:r>
        <w:rPr>
          <w:rFonts w:ascii="Arial" w:hAnsi="Arial" w:cs="Arial"/>
          <w:sz w:val="24"/>
          <w:szCs w:val="24"/>
        </w:rPr>
        <w:t>.</w:t>
      </w:r>
    </w:p>
    <w:p w:rsidR="00507536" w:rsidRDefault="00507536" w:rsidP="00507536">
      <w:pPr>
        <w:spacing w:after="0" w:line="240" w:lineRule="auto"/>
        <w:ind w:left="-709"/>
        <w:rPr>
          <w:rFonts w:ascii="Arial" w:hAnsi="Arial" w:cs="Arial"/>
          <w:sz w:val="24"/>
          <w:szCs w:val="24"/>
        </w:rPr>
      </w:pPr>
    </w:p>
    <w:p w:rsidR="00507536" w:rsidRDefault="00507536" w:rsidP="00507536">
      <w:pPr>
        <w:spacing w:after="0" w:line="240" w:lineRule="auto"/>
        <w:ind w:left="-709"/>
        <w:rPr>
          <w:rFonts w:ascii="Arial" w:hAnsi="Arial" w:cs="Arial"/>
          <w:b/>
          <w:sz w:val="24"/>
          <w:szCs w:val="24"/>
        </w:rPr>
      </w:pPr>
      <w:r>
        <w:rPr>
          <w:rFonts w:ascii="Arial" w:hAnsi="Arial" w:cs="Arial"/>
          <w:b/>
          <w:sz w:val="24"/>
          <w:szCs w:val="24"/>
        </w:rPr>
        <w:t>Context</w:t>
      </w:r>
    </w:p>
    <w:p w:rsidR="00507536" w:rsidRDefault="00507536" w:rsidP="00507536">
      <w:pPr>
        <w:spacing w:after="0" w:line="240" w:lineRule="auto"/>
        <w:ind w:left="-709"/>
        <w:rPr>
          <w:rFonts w:ascii="Arial" w:hAnsi="Arial" w:cs="Arial"/>
          <w:sz w:val="24"/>
          <w:szCs w:val="24"/>
        </w:rPr>
      </w:pPr>
      <w:r>
        <w:rPr>
          <w:rFonts w:ascii="Arial" w:hAnsi="Arial" w:cs="Arial"/>
          <w:sz w:val="24"/>
          <w:szCs w:val="24"/>
        </w:rPr>
        <w:t>CfBT Advice and Guidance Ltd is the prime contractor for the National Careers Service in the North East of England.  In 2013, we secured Equality and Diversity Innovation Fund support to develop resources for careers professionals to use with adult men and women that promote non-traditional occupational alternatives in sectors where gender stereotyping continues to affect career choices.</w:t>
      </w:r>
    </w:p>
    <w:p w:rsidR="00507536" w:rsidRDefault="00507536" w:rsidP="00507536">
      <w:pPr>
        <w:spacing w:after="0" w:line="240" w:lineRule="auto"/>
        <w:ind w:left="-709"/>
        <w:rPr>
          <w:rFonts w:ascii="Arial" w:hAnsi="Arial" w:cs="Arial"/>
          <w:sz w:val="24"/>
          <w:szCs w:val="24"/>
        </w:rPr>
      </w:pPr>
    </w:p>
    <w:p w:rsidR="00507536" w:rsidRDefault="00507536" w:rsidP="00507536">
      <w:pPr>
        <w:spacing w:after="0" w:line="240" w:lineRule="auto"/>
        <w:ind w:left="-709"/>
        <w:rPr>
          <w:rFonts w:ascii="Arial" w:hAnsi="Arial" w:cs="Arial"/>
          <w:sz w:val="24"/>
          <w:szCs w:val="24"/>
        </w:rPr>
      </w:pPr>
      <w:r>
        <w:rPr>
          <w:rFonts w:ascii="Arial" w:hAnsi="Arial" w:cs="Arial"/>
          <w:sz w:val="24"/>
          <w:szCs w:val="24"/>
        </w:rPr>
        <w:t>These resources focus on four different sectors where both national and regional research has indicated under-representation of men or women in careers within these areas.</w:t>
      </w:r>
    </w:p>
    <w:p w:rsidR="00507536" w:rsidRDefault="00507536" w:rsidP="00507536">
      <w:pPr>
        <w:spacing w:after="0" w:line="240" w:lineRule="auto"/>
        <w:ind w:left="-709"/>
        <w:rPr>
          <w:rFonts w:ascii="Arial" w:hAnsi="Arial" w:cs="Arial"/>
          <w:sz w:val="24"/>
          <w:szCs w:val="24"/>
        </w:rPr>
      </w:pPr>
    </w:p>
    <w:p w:rsidR="00507536" w:rsidRDefault="00507536" w:rsidP="00507536">
      <w:pPr>
        <w:pStyle w:val="Body1"/>
        <w:spacing w:after="0" w:line="240" w:lineRule="auto"/>
        <w:ind w:left="-709"/>
        <w:rPr>
          <w:rFonts w:cs="Arial"/>
          <w:szCs w:val="24"/>
          <w:lang w:val="en-US"/>
        </w:rPr>
      </w:pPr>
      <w:r>
        <w:rPr>
          <w:rFonts w:cs="Arial"/>
          <w:szCs w:val="24"/>
          <w:lang w:val="en-US"/>
        </w:rPr>
        <w:t xml:space="preserve">For example, in April 2012, the Data Service published an </w:t>
      </w:r>
      <w:hyperlink r:id="rId61" w:history="1">
        <w:r>
          <w:rPr>
            <w:rStyle w:val="Hyperlink"/>
            <w:rFonts w:cs="Arial"/>
            <w:szCs w:val="24"/>
            <w:lang w:val="en-US"/>
          </w:rPr>
          <w:t>Equality and Diversity data report</w:t>
        </w:r>
      </w:hyperlink>
      <w:r>
        <w:rPr>
          <w:rFonts w:cs="Arial"/>
          <w:szCs w:val="24"/>
          <w:lang w:val="en-US"/>
        </w:rPr>
        <w:t xml:space="preserve"> covering adult learner and all age Apprenticeship participation and success rates.  </w:t>
      </w:r>
      <w:r>
        <w:rPr>
          <w:rFonts w:cs="Arial"/>
          <w:szCs w:val="24"/>
        </w:rPr>
        <w:t>Women were well represented in adult learning overall, but there remained significant stereotyping by gender in Apprenticeship sectors. Engineering and Construction frameworks were dominated by men, while Health, Public Services and Care frameworks were dominated by women.</w:t>
      </w:r>
    </w:p>
    <w:p w:rsidR="00507536" w:rsidRDefault="00507536" w:rsidP="00507536">
      <w:pPr>
        <w:spacing w:after="0" w:line="240" w:lineRule="auto"/>
        <w:ind w:left="-709"/>
        <w:rPr>
          <w:rFonts w:ascii="Arial" w:hAnsi="Arial" w:cs="Arial"/>
          <w:sz w:val="24"/>
          <w:szCs w:val="24"/>
        </w:rPr>
      </w:pPr>
    </w:p>
    <w:p w:rsidR="00507536" w:rsidRDefault="00507536" w:rsidP="00507536">
      <w:pPr>
        <w:pStyle w:val="Body1"/>
        <w:spacing w:after="0" w:line="240" w:lineRule="auto"/>
        <w:ind w:left="-709"/>
        <w:rPr>
          <w:rFonts w:cs="Arial"/>
          <w:szCs w:val="24"/>
          <w:lang w:val="en-US"/>
        </w:rPr>
      </w:pPr>
      <w:r>
        <w:rPr>
          <w:rFonts w:cs="Arial"/>
          <w:szCs w:val="24"/>
          <w:lang w:val="en-US"/>
        </w:rPr>
        <w:t>The Institute for Employment Studies Good Practice Evaluation of the Diversity in Apprenticeship Pilots (</w:t>
      </w:r>
      <w:hyperlink r:id="rId62" w:history="1">
        <w:r>
          <w:rPr>
            <w:rStyle w:val="Hyperlink"/>
            <w:rFonts w:cs="Arial"/>
            <w:szCs w:val="24"/>
            <w:lang w:val="en-US"/>
          </w:rPr>
          <w:t>http://www.employment-studies.co.uk/pdflibrary/496.pdf</w:t>
        </w:r>
      </w:hyperlink>
      <w:r>
        <w:rPr>
          <w:rFonts w:cs="Arial"/>
          <w:szCs w:val="24"/>
          <w:lang w:val="en-US"/>
        </w:rPr>
        <w:t>)  found that young women, parents, and often teachers and advisers held outdated views of science, technology, engineering and manufacturing (STEM) occupations, and there is a need for gender positive images and role models in marketing campaigns to make social care careers a comfortable choice for male applicants.</w:t>
      </w:r>
    </w:p>
    <w:p w:rsidR="00507536" w:rsidRDefault="00507536" w:rsidP="00507536">
      <w:pPr>
        <w:spacing w:after="0" w:line="240" w:lineRule="auto"/>
        <w:ind w:left="-709"/>
        <w:rPr>
          <w:rFonts w:ascii="Arial" w:hAnsi="Arial" w:cs="Arial"/>
          <w:sz w:val="24"/>
          <w:szCs w:val="24"/>
        </w:rPr>
      </w:pPr>
    </w:p>
    <w:p w:rsidR="00507536" w:rsidRDefault="00507536" w:rsidP="00507536">
      <w:pPr>
        <w:spacing w:after="0" w:line="240" w:lineRule="auto"/>
        <w:ind w:left="-709"/>
        <w:rPr>
          <w:rFonts w:ascii="Arial" w:hAnsi="Arial" w:cs="Arial"/>
          <w:b/>
          <w:sz w:val="24"/>
          <w:szCs w:val="24"/>
        </w:rPr>
      </w:pPr>
      <w:r>
        <w:rPr>
          <w:rFonts w:ascii="Arial" w:hAnsi="Arial" w:cs="Arial"/>
          <w:b/>
          <w:sz w:val="24"/>
          <w:szCs w:val="24"/>
        </w:rPr>
        <w:t>Project Team</w:t>
      </w:r>
    </w:p>
    <w:p w:rsidR="00507536" w:rsidRDefault="00507536" w:rsidP="00507536">
      <w:pPr>
        <w:spacing w:after="0" w:line="240" w:lineRule="auto"/>
        <w:ind w:left="-709"/>
        <w:rPr>
          <w:rFonts w:ascii="Arial" w:hAnsi="Arial" w:cs="Arial"/>
          <w:sz w:val="24"/>
          <w:szCs w:val="24"/>
        </w:rPr>
      </w:pPr>
      <w:r>
        <w:rPr>
          <w:rFonts w:ascii="Arial" w:hAnsi="Arial" w:cs="Arial"/>
          <w:sz w:val="24"/>
          <w:szCs w:val="24"/>
        </w:rPr>
        <w:t xml:space="preserve">Our project team includes Edwin Milligan, Shirley Sunderland, Carly Hinds, Kareem Nower and Colette O’Brien from CfBT Advice and Guidance Ltd.  Contact us at: </w:t>
      </w:r>
      <w:hyperlink r:id="rId63" w:history="1">
        <w:r>
          <w:rPr>
            <w:rStyle w:val="Hyperlink"/>
            <w:rFonts w:ascii="Arial" w:hAnsi="Arial" w:cs="Arial"/>
            <w:sz w:val="24"/>
            <w:szCs w:val="24"/>
          </w:rPr>
          <w:t>nationalcareersservice@cfbt.com</w:t>
        </w:r>
      </w:hyperlink>
      <w:r>
        <w:rPr>
          <w:rFonts w:ascii="Arial" w:hAnsi="Arial" w:cs="Arial"/>
          <w:sz w:val="24"/>
          <w:szCs w:val="24"/>
        </w:rPr>
        <w:t xml:space="preserve"> </w:t>
      </w:r>
    </w:p>
    <w:p w:rsidR="00507536" w:rsidRDefault="00507536" w:rsidP="00507536">
      <w:pPr>
        <w:spacing w:after="0" w:line="240" w:lineRule="auto"/>
        <w:ind w:left="-709"/>
        <w:rPr>
          <w:rFonts w:ascii="Arial" w:hAnsi="Arial" w:cs="Arial"/>
          <w:sz w:val="24"/>
          <w:szCs w:val="24"/>
        </w:rPr>
      </w:pPr>
    </w:p>
    <w:p w:rsidR="00507536" w:rsidRDefault="00507536" w:rsidP="00507536">
      <w:pPr>
        <w:spacing w:after="0" w:line="240" w:lineRule="auto"/>
        <w:ind w:left="-709"/>
        <w:rPr>
          <w:rFonts w:ascii="Arial" w:hAnsi="Arial" w:cs="Arial"/>
          <w:b/>
          <w:sz w:val="24"/>
          <w:szCs w:val="24"/>
        </w:rPr>
      </w:pPr>
      <w:r>
        <w:rPr>
          <w:rFonts w:ascii="Arial" w:hAnsi="Arial" w:cs="Arial"/>
          <w:b/>
          <w:sz w:val="24"/>
          <w:szCs w:val="24"/>
        </w:rPr>
        <w:t xml:space="preserve">Date </w:t>
      </w:r>
    </w:p>
    <w:p w:rsidR="00507536" w:rsidRDefault="00507536" w:rsidP="00507536">
      <w:pPr>
        <w:spacing w:after="0" w:line="240" w:lineRule="auto"/>
        <w:ind w:left="-709"/>
        <w:rPr>
          <w:rFonts w:ascii="Arial" w:hAnsi="Arial" w:cs="Arial"/>
          <w:sz w:val="24"/>
          <w:szCs w:val="24"/>
        </w:rPr>
      </w:pPr>
      <w:r>
        <w:rPr>
          <w:rFonts w:ascii="Arial" w:hAnsi="Arial" w:cs="Arial"/>
          <w:sz w:val="24"/>
          <w:szCs w:val="24"/>
        </w:rPr>
        <w:t xml:space="preserve">April 2014 </w:t>
      </w:r>
    </w:p>
    <w:p w:rsidR="00507536" w:rsidRDefault="00507536" w:rsidP="00507536">
      <w:pPr>
        <w:spacing w:after="0" w:line="240" w:lineRule="auto"/>
        <w:ind w:left="-709"/>
        <w:rPr>
          <w:rFonts w:ascii="Arial" w:hAnsi="Arial" w:cs="Arial"/>
          <w:sz w:val="24"/>
          <w:szCs w:val="24"/>
        </w:rPr>
      </w:pPr>
    </w:p>
    <w:p w:rsidR="00507536" w:rsidRDefault="00507536" w:rsidP="00507536">
      <w:pPr>
        <w:spacing w:after="0" w:line="240" w:lineRule="auto"/>
        <w:ind w:left="-709"/>
        <w:rPr>
          <w:rFonts w:ascii="Arial" w:hAnsi="Arial" w:cs="Arial"/>
          <w:b/>
          <w:sz w:val="24"/>
          <w:szCs w:val="24"/>
        </w:rPr>
      </w:pPr>
      <w:r>
        <w:rPr>
          <w:rFonts w:ascii="Arial" w:hAnsi="Arial" w:cs="Arial"/>
          <w:b/>
          <w:sz w:val="24"/>
          <w:szCs w:val="24"/>
        </w:rPr>
        <w:t xml:space="preserve">Version </w:t>
      </w:r>
    </w:p>
    <w:p w:rsidR="00507536" w:rsidRDefault="00507536" w:rsidP="00507536">
      <w:pPr>
        <w:spacing w:after="0" w:line="240" w:lineRule="auto"/>
        <w:ind w:left="-709"/>
        <w:rPr>
          <w:rFonts w:ascii="Arial" w:hAnsi="Arial" w:cs="Arial"/>
          <w:sz w:val="24"/>
          <w:szCs w:val="24"/>
        </w:rPr>
      </w:pPr>
      <w:r>
        <w:rPr>
          <w:rFonts w:ascii="Arial" w:hAnsi="Arial" w:cs="Arial"/>
          <w:sz w:val="24"/>
          <w:szCs w:val="24"/>
        </w:rPr>
        <w:t>1.0</w:t>
      </w:r>
    </w:p>
    <w:p w:rsidR="00507536" w:rsidRPr="00507536" w:rsidRDefault="00343E25" w:rsidP="00507536">
      <w:pPr>
        <w:spacing w:after="0" w:line="240" w:lineRule="auto"/>
        <w:ind w:right="-306"/>
        <w:jc w:val="right"/>
        <w:rPr>
          <w:rFonts w:ascii="Arial" w:hAnsi="Arial" w:cs="Arial"/>
          <w:b/>
          <w:sz w:val="24"/>
          <w:szCs w:val="24"/>
          <w:u w:val="single"/>
        </w:rPr>
      </w:pPr>
      <w:hyperlink w:anchor="Contents" w:history="1">
        <w:r w:rsidR="00507536" w:rsidRPr="00507536">
          <w:rPr>
            <w:rStyle w:val="Hyperlink"/>
            <w:rFonts w:ascii="Arial" w:hAnsi="Arial" w:cs="Arial"/>
            <w:b/>
            <w:sz w:val="24"/>
            <w:szCs w:val="24"/>
          </w:rPr>
          <w:t>Back to Contents</w:t>
        </w:r>
      </w:hyperlink>
    </w:p>
    <w:p w:rsidR="00CA6FD8" w:rsidRDefault="00CA6FD8" w:rsidP="00140BE6">
      <w:pPr>
        <w:spacing w:after="0" w:line="240" w:lineRule="auto"/>
        <w:ind w:left="-709" w:right="-306"/>
        <w:rPr>
          <w:rFonts w:ascii="Arial" w:hAnsi="Arial" w:cs="Arial"/>
          <w:sz w:val="24"/>
          <w:szCs w:val="24"/>
        </w:rPr>
      </w:pPr>
    </w:p>
    <w:sectPr w:rsidR="00CA6FD8" w:rsidSect="00140BE6">
      <w:headerReference w:type="default" r:id="rId64"/>
      <w:footerReference w:type="default" r:id="rId65"/>
      <w:pgSz w:w="11906" w:h="16838"/>
      <w:pgMar w:top="2268" w:right="1133"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B4F" w:rsidRDefault="00AC4B4F" w:rsidP="00262065">
      <w:pPr>
        <w:spacing w:after="0" w:line="240" w:lineRule="auto"/>
      </w:pPr>
      <w:r>
        <w:separator/>
      </w:r>
    </w:p>
  </w:endnote>
  <w:endnote w:type="continuationSeparator" w:id="0">
    <w:p w:rsidR="00AC4B4F" w:rsidRDefault="00AC4B4F" w:rsidP="00262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6815"/>
      <w:docPartObj>
        <w:docPartGallery w:val="Page Numbers (Bottom of Page)"/>
        <w:docPartUnique/>
      </w:docPartObj>
    </w:sdtPr>
    <w:sdtEndPr>
      <w:rPr>
        <w:color w:val="7F7F7F" w:themeColor="background1" w:themeShade="7F"/>
        <w:spacing w:val="60"/>
      </w:rPr>
    </w:sdtEndPr>
    <w:sdtContent>
      <w:p w:rsidR="00AC4B4F" w:rsidRDefault="00343E25">
        <w:pPr>
          <w:pStyle w:val="Footer"/>
          <w:pBdr>
            <w:top w:val="single" w:sz="4" w:space="1" w:color="D9D9D9" w:themeColor="background1" w:themeShade="D9"/>
          </w:pBdr>
          <w:jc w:val="right"/>
        </w:pPr>
        <w:r>
          <w:fldChar w:fldCharType="begin"/>
        </w:r>
        <w:r>
          <w:instrText xml:space="preserve"> PAGE   \* MERGEFORMAT </w:instrText>
        </w:r>
        <w:r>
          <w:fldChar w:fldCharType="separate"/>
        </w:r>
        <w:r w:rsidR="00CF3CAA">
          <w:rPr>
            <w:noProof/>
          </w:rPr>
          <w:t>23</w:t>
        </w:r>
        <w:r>
          <w:rPr>
            <w:noProof/>
          </w:rPr>
          <w:fldChar w:fldCharType="end"/>
        </w:r>
        <w:r w:rsidR="00AC4B4F">
          <w:t xml:space="preserve"> | </w:t>
        </w:r>
        <w:r w:rsidR="00AC4B4F">
          <w:rPr>
            <w:color w:val="7F7F7F" w:themeColor="background1" w:themeShade="7F"/>
            <w:spacing w:val="60"/>
          </w:rPr>
          <w:t>Page</w:t>
        </w:r>
      </w:p>
    </w:sdtContent>
  </w:sdt>
  <w:p w:rsidR="00AC4B4F" w:rsidRDefault="00AC4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B4F" w:rsidRDefault="00AC4B4F" w:rsidP="00262065">
      <w:pPr>
        <w:spacing w:after="0" w:line="240" w:lineRule="auto"/>
      </w:pPr>
      <w:r>
        <w:separator/>
      </w:r>
    </w:p>
  </w:footnote>
  <w:footnote w:type="continuationSeparator" w:id="0">
    <w:p w:rsidR="00AC4B4F" w:rsidRDefault="00AC4B4F" w:rsidP="002620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B4F" w:rsidRDefault="00343E25">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-466725</wp:posOffset>
              </wp:positionH>
              <wp:positionV relativeFrom="paragraph">
                <wp:posOffset>-59055</wp:posOffset>
              </wp:positionV>
              <wp:extent cx="6686550" cy="828675"/>
              <wp:effectExtent l="9525" t="7620" r="9525" b="1143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828675"/>
                      </a:xfrm>
                      <a:prstGeom prst="roundRect">
                        <a:avLst>
                          <a:gd name="adj" fmla="val 16667"/>
                        </a:avLst>
                      </a:prstGeom>
                      <a:solidFill>
                        <a:schemeClr val="accent3">
                          <a:lumMod val="50000"/>
                          <a:lumOff val="0"/>
                        </a:schemeClr>
                      </a:solidFill>
                      <a:ln w="9525">
                        <a:solidFill>
                          <a:srgbClr val="000000"/>
                        </a:solidFill>
                        <a:round/>
                        <a:headEnd/>
                        <a:tailEnd/>
                      </a:ln>
                    </wps:spPr>
                    <wps:txbx>
                      <w:txbxContent>
                        <w:p w:rsidR="00AC4B4F" w:rsidRDefault="00AC4B4F" w:rsidP="008752B5">
                          <w:pPr>
                            <w:shd w:val="clear" w:color="auto" w:fill="4F6228" w:themeFill="accent3" w:themeFillShade="80"/>
                            <w:spacing w:after="0" w:line="240" w:lineRule="auto"/>
                            <w:jc w:val="center"/>
                            <w:rPr>
                              <w:b/>
                              <w:color w:val="FFFFFF" w:themeColor="background1"/>
                              <w:sz w:val="40"/>
                              <w:szCs w:val="40"/>
                            </w:rPr>
                          </w:pPr>
                          <w:r>
                            <w:rPr>
                              <w:b/>
                              <w:color w:val="FFFFFF" w:themeColor="background1"/>
                              <w:sz w:val="40"/>
                              <w:szCs w:val="40"/>
                            </w:rPr>
                            <w:t>Challenging Occupational Gender Stereotyping</w:t>
                          </w:r>
                        </w:p>
                        <w:p w:rsidR="00AC4B4F" w:rsidRPr="00C00D93" w:rsidRDefault="00AC4B4F" w:rsidP="008752B5">
                          <w:pPr>
                            <w:shd w:val="clear" w:color="auto" w:fill="4F6228" w:themeFill="accent3" w:themeFillShade="80"/>
                            <w:spacing w:after="0" w:line="240" w:lineRule="auto"/>
                            <w:jc w:val="center"/>
                            <w:rPr>
                              <w:b/>
                              <w:color w:val="FFFFFF" w:themeColor="background1"/>
                              <w:sz w:val="40"/>
                              <w:szCs w:val="40"/>
                            </w:rPr>
                          </w:pPr>
                          <w:r w:rsidRPr="00C00D93">
                            <w:rPr>
                              <w:b/>
                              <w:color w:val="FFFFFF" w:themeColor="background1"/>
                              <w:sz w:val="40"/>
                              <w:szCs w:val="40"/>
                            </w:rPr>
                            <w:t xml:space="preserve">Women in </w:t>
                          </w:r>
                          <w:r>
                            <w:rPr>
                              <w:b/>
                              <w:color w:val="FFFFFF" w:themeColor="background1"/>
                              <w:sz w:val="40"/>
                              <w:szCs w:val="40"/>
                            </w:rPr>
                            <w:t>ICT and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36.75pt;margin-top:-4.65pt;width:526.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" fillcolor="#4e6128 [1606]">
              <v:textbox>
                <w:txbxContent>
                  <w:p w:rsidR="00AC4B4F" w:rsidRDefault="00AC4B4F" w:rsidP="008752B5">
                    <w:pPr>
                      <w:shd w:val="clear" w:color="auto" w:fill="4F6228" w:themeFill="accent3" w:themeFillShade="80"/>
                      <w:spacing w:after="0" w:line="240" w:lineRule="auto"/>
                      <w:jc w:val="center"/>
                      <w:rPr>
                        <w:b/>
                        <w:color w:val="FFFFFF" w:themeColor="background1"/>
                        <w:sz w:val="40"/>
                        <w:szCs w:val="40"/>
                      </w:rPr>
                    </w:pPr>
                    <w:r>
                      <w:rPr>
                        <w:b/>
                        <w:color w:val="FFFFFF" w:themeColor="background1"/>
                        <w:sz w:val="40"/>
                        <w:szCs w:val="40"/>
                      </w:rPr>
                      <w:t>Challenging Occupational Gender Stereotyping</w:t>
                    </w:r>
                  </w:p>
                  <w:p w:rsidR="00AC4B4F" w:rsidRPr="00C00D93" w:rsidRDefault="00AC4B4F" w:rsidP="008752B5">
                    <w:pPr>
                      <w:shd w:val="clear" w:color="auto" w:fill="4F6228" w:themeFill="accent3" w:themeFillShade="80"/>
                      <w:spacing w:after="0" w:line="240" w:lineRule="auto"/>
                      <w:jc w:val="center"/>
                      <w:rPr>
                        <w:b/>
                        <w:color w:val="FFFFFF" w:themeColor="background1"/>
                        <w:sz w:val="40"/>
                        <w:szCs w:val="40"/>
                      </w:rPr>
                    </w:pPr>
                    <w:r w:rsidRPr="00C00D93">
                      <w:rPr>
                        <w:b/>
                        <w:color w:val="FFFFFF" w:themeColor="background1"/>
                        <w:sz w:val="40"/>
                        <w:szCs w:val="40"/>
                      </w:rPr>
                      <w:t xml:space="preserve">Women in </w:t>
                    </w:r>
                    <w:r>
                      <w:rPr>
                        <w:b/>
                        <w:color w:val="FFFFFF" w:themeColor="background1"/>
                        <w:sz w:val="40"/>
                        <w:szCs w:val="40"/>
                      </w:rPr>
                      <w:t>ICT and Digital</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1187"/>
    <w:multiLevelType w:val="hybridMultilevel"/>
    <w:tmpl w:val="565C83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522E6C"/>
    <w:multiLevelType w:val="hybridMultilevel"/>
    <w:tmpl w:val="3ACAB4FE"/>
    <w:lvl w:ilvl="0" w:tplc="ECD417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822B5"/>
    <w:multiLevelType w:val="multilevel"/>
    <w:tmpl w:val="66FA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44498"/>
    <w:multiLevelType w:val="hybridMultilevel"/>
    <w:tmpl w:val="984C252E"/>
    <w:lvl w:ilvl="0" w:tplc="ED661EB0">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04310A"/>
    <w:multiLevelType w:val="hybridMultilevel"/>
    <w:tmpl w:val="607A85D4"/>
    <w:lvl w:ilvl="0" w:tplc="B9A0A0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931E70"/>
    <w:multiLevelType w:val="hybridMultilevel"/>
    <w:tmpl w:val="F14A58AE"/>
    <w:lvl w:ilvl="0" w:tplc="C14AA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8F448D"/>
    <w:multiLevelType w:val="hybridMultilevel"/>
    <w:tmpl w:val="23AE1BE8"/>
    <w:lvl w:ilvl="0" w:tplc="ECD4170C">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
    <w:nsid w:val="166C5156"/>
    <w:multiLevelType w:val="hybridMultilevel"/>
    <w:tmpl w:val="A342B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D54CC8"/>
    <w:multiLevelType w:val="hybridMultilevel"/>
    <w:tmpl w:val="C8B675D4"/>
    <w:lvl w:ilvl="0" w:tplc="1B32990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DA1A91"/>
    <w:multiLevelType w:val="hybridMultilevel"/>
    <w:tmpl w:val="3D1CCA04"/>
    <w:lvl w:ilvl="0" w:tplc="120E0514">
      <w:start w:val="7"/>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2D0139"/>
    <w:multiLevelType w:val="hybridMultilevel"/>
    <w:tmpl w:val="86DA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287095"/>
    <w:multiLevelType w:val="hybridMultilevel"/>
    <w:tmpl w:val="88247324"/>
    <w:lvl w:ilvl="0" w:tplc="1B32990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564E8B"/>
    <w:multiLevelType w:val="hybridMultilevel"/>
    <w:tmpl w:val="BF58235E"/>
    <w:lvl w:ilvl="0" w:tplc="492C6F9A">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C92037"/>
    <w:multiLevelType w:val="hybridMultilevel"/>
    <w:tmpl w:val="08EEED14"/>
    <w:lvl w:ilvl="0" w:tplc="10E6AA04">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E324F4"/>
    <w:multiLevelType w:val="hybridMultilevel"/>
    <w:tmpl w:val="1BDC4E88"/>
    <w:lvl w:ilvl="0" w:tplc="326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506DDA"/>
    <w:multiLevelType w:val="hybridMultilevel"/>
    <w:tmpl w:val="0ACA34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CB6467"/>
    <w:multiLevelType w:val="hybridMultilevel"/>
    <w:tmpl w:val="16FABB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7C4C0F"/>
    <w:multiLevelType w:val="hybridMultilevel"/>
    <w:tmpl w:val="1F7E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5E11BA"/>
    <w:multiLevelType w:val="hybridMultilevel"/>
    <w:tmpl w:val="2A36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1030FB"/>
    <w:multiLevelType w:val="hybridMultilevel"/>
    <w:tmpl w:val="A36E3E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825DF8"/>
    <w:multiLevelType w:val="hybridMultilevel"/>
    <w:tmpl w:val="C45A643A"/>
    <w:lvl w:ilvl="0" w:tplc="4AA4D4C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34B2095"/>
    <w:multiLevelType w:val="hybridMultilevel"/>
    <w:tmpl w:val="015C8D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56A7063B"/>
    <w:multiLevelType w:val="hybridMultilevel"/>
    <w:tmpl w:val="6226D0D0"/>
    <w:lvl w:ilvl="0" w:tplc="ECD417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6A6FC0"/>
    <w:multiLevelType w:val="hybridMultilevel"/>
    <w:tmpl w:val="D6AC0766"/>
    <w:lvl w:ilvl="0" w:tplc="1FFC4718">
      <w:start w:val="1"/>
      <w:numFmt w:val="bullet"/>
      <w:lvlText w:val="•"/>
      <w:lvlJc w:val="left"/>
      <w:pPr>
        <w:tabs>
          <w:tab w:val="num" w:pos="720"/>
        </w:tabs>
        <w:ind w:left="720" w:hanging="360"/>
      </w:pPr>
      <w:rPr>
        <w:rFonts w:ascii="Times New Roman" w:hAnsi="Times New Roman" w:hint="default"/>
      </w:rPr>
    </w:lvl>
    <w:lvl w:ilvl="1" w:tplc="BC1ACC1C" w:tentative="1">
      <w:start w:val="1"/>
      <w:numFmt w:val="bullet"/>
      <w:lvlText w:val="•"/>
      <w:lvlJc w:val="left"/>
      <w:pPr>
        <w:tabs>
          <w:tab w:val="num" w:pos="1440"/>
        </w:tabs>
        <w:ind w:left="1440" w:hanging="360"/>
      </w:pPr>
      <w:rPr>
        <w:rFonts w:ascii="Times New Roman" w:hAnsi="Times New Roman" w:hint="default"/>
      </w:rPr>
    </w:lvl>
    <w:lvl w:ilvl="2" w:tplc="CBDC2F70" w:tentative="1">
      <w:start w:val="1"/>
      <w:numFmt w:val="bullet"/>
      <w:lvlText w:val="•"/>
      <w:lvlJc w:val="left"/>
      <w:pPr>
        <w:tabs>
          <w:tab w:val="num" w:pos="2160"/>
        </w:tabs>
        <w:ind w:left="2160" w:hanging="360"/>
      </w:pPr>
      <w:rPr>
        <w:rFonts w:ascii="Times New Roman" w:hAnsi="Times New Roman" w:hint="default"/>
      </w:rPr>
    </w:lvl>
    <w:lvl w:ilvl="3" w:tplc="50FA13A0" w:tentative="1">
      <w:start w:val="1"/>
      <w:numFmt w:val="bullet"/>
      <w:lvlText w:val="•"/>
      <w:lvlJc w:val="left"/>
      <w:pPr>
        <w:tabs>
          <w:tab w:val="num" w:pos="2880"/>
        </w:tabs>
        <w:ind w:left="2880" w:hanging="360"/>
      </w:pPr>
      <w:rPr>
        <w:rFonts w:ascii="Times New Roman" w:hAnsi="Times New Roman" w:hint="default"/>
      </w:rPr>
    </w:lvl>
    <w:lvl w:ilvl="4" w:tplc="425C4038" w:tentative="1">
      <w:start w:val="1"/>
      <w:numFmt w:val="bullet"/>
      <w:lvlText w:val="•"/>
      <w:lvlJc w:val="left"/>
      <w:pPr>
        <w:tabs>
          <w:tab w:val="num" w:pos="3600"/>
        </w:tabs>
        <w:ind w:left="3600" w:hanging="360"/>
      </w:pPr>
      <w:rPr>
        <w:rFonts w:ascii="Times New Roman" w:hAnsi="Times New Roman" w:hint="default"/>
      </w:rPr>
    </w:lvl>
    <w:lvl w:ilvl="5" w:tplc="F1A28B2E" w:tentative="1">
      <w:start w:val="1"/>
      <w:numFmt w:val="bullet"/>
      <w:lvlText w:val="•"/>
      <w:lvlJc w:val="left"/>
      <w:pPr>
        <w:tabs>
          <w:tab w:val="num" w:pos="4320"/>
        </w:tabs>
        <w:ind w:left="4320" w:hanging="360"/>
      </w:pPr>
      <w:rPr>
        <w:rFonts w:ascii="Times New Roman" w:hAnsi="Times New Roman" w:hint="default"/>
      </w:rPr>
    </w:lvl>
    <w:lvl w:ilvl="6" w:tplc="F5FECBC0" w:tentative="1">
      <w:start w:val="1"/>
      <w:numFmt w:val="bullet"/>
      <w:lvlText w:val="•"/>
      <w:lvlJc w:val="left"/>
      <w:pPr>
        <w:tabs>
          <w:tab w:val="num" w:pos="5040"/>
        </w:tabs>
        <w:ind w:left="5040" w:hanging="360"/>
      </w:pPr>
      <w:rPr>
        <w:rFonts w:ascii="Times New Roman" w:hAnsi="Times New Roman" w:hint="default"/>
      </w:rPr>
    </w:lvl>
    <w:lvl w:ilvl="7" w:tplc="36D640BA" w:tentative="1">
      <w:start w:val="1"/>
      <w:numFmt w:val="bullet"/>
      <w:lvlText w:val="•"/>
      <w:lvlJc w:val="left"/>
      <w:pPr>
        <w:tabs>
          <w:tab w:val="num" w:pos="5760"/>
        </w:tabs>
        <w:ind w:left="5760" w:hanging="360"/>
      </w:pPr>
      <w:rPr>
        <w:rFonts w:ascii="Times New Roman" w:hAnsi="Times New Roman" w:hint="default"/>
      </w:rPr>
    </w:lvl>
    <w:lvl w:ilvl="8" w:tplc="7DC4648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BB7AF8"/>
    <w:multiLevelType w:val="hybridMultilevel"/>
    <w:tmpl w:val="44B8C852"/>
    <w:lvl w:ilvl="0" w:tplc="1EC861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C0E197E"/>
    <w:multiLevelType w:val="hybridMultilevel"/>
    <w:tmpl w:val="5192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08311F2"/>
    <w:multiLevelType w:val="hybridMultilevel"/>
    <w:tmpl w:val="5A409B6C"/>
    <w:lvl w:ilvl="0" w:tplc="1B32990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0379B5"/>
    <w:multiLevelType w:val="hybridMultilevel"/>
    <w:tmpl w:val="FB14E81C"/>
    <w:lvl w:ilvl="0" w:tplc="C1CC5504">
      <w:start w:val="1"/>
      <w:numFmt w:val="decimal"/>
      <w:lvlText w:val="(%1)"/>
      <w:lvlJc w:val="left"/>
      <w:pPr>
        <w:ind w:left="-4" w:hanging="705"/>
      </w:pPr>
      <w:rPr>
        <w:rFonts w:ascii="Arial" w:hAnsi="Arial"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8">
    <w:nsid w:val="743A1420"/>
    <w:multiLevelType w:val="hybridMultilevel"/>
    <w:tmpl w:val="65FE1A3A"/>
    <w:lvl w:ilvl="0" w:tplc="58CC00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6963190"/>
    <w:multiLevelType w:val="hybridMultilevel"/>
    <w:tmpl w:val="57F6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D444B9"/>
    <w:multiLevelType w:val="hybridMultilevel"/>
    <w:tmpl w:val="20D0543A"/>
    <w:lvl w:ilvl="0" w:tplc="D8EC5382">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7F12DD"/>
    <w:multiLevelType w:val="hybridMultilevel"/>
    <w:tmpl w:val="CE40F5AC"/>
    <w:lvl w:ilvl="0" w:tplc="68829972">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CE06830"/>
    <w:multiLevelType w:val="hybridMultilevel"/>
    <w:tmpl w:val="74DC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7"/>
  </w:num>
  <w:num w:numId="7">
    <w:abstractNumId w:val="2"/>
  </w:num>
  <w:num w:numId="8">
    <w:abstractNumId w:val="9"/>
  </w:num>
  <w:num w:numId="9">
    <w:abstractNumId w:val="24"/>
  </w:num>
  <w:num w:numId="10">
    <w:abstractNumId w:val="4"/>
  </w:num>
  <w:num w:numId="11">
    <w:abstractNumId w:val="25"/>
  </w:num>
  <w:num w:numId="12">
    <w:abstractNumId w:val="10"/>
  </w:num>
  <w:num w:numId="13">
    <w:abstractNumId w:val="18"/>
  </w:num>
  <w:num w:numId="14">
    <w:abstractNumId w:val="19"/>
  </w:num>
  <w:num w:numId="15">
    <w:abstractNumId w:val="16"/>
  </w:num>
  <w:num w:numId="16">
    <w:abstractNumId w:val="15"/>
  </w:num>
  <w:num w:numId="17">
    <w:abstractNumId w:val="0"/>
  </w:num>
  <w:num w:numId="18">
    <w:abstractNumId w:val="7"/>
  </w:num>
  <w:num w:numId="19">
    <w:abstractNumId w:val="21"/>
  </w:num>
  <w:num w:numId="20">
    <w:abstractNumId w:val="26"/>
  </w:num>
  <w:num w:numId="21">
    <w:abstractNumId w:val="11"/>
  </w:num>
  <w:num w:numId="22">
    <w:abstractNumId w:val="27"/>
  </w:num>
  <w:num w:numId="23">
    <w:abstractNumId w:val="13"/>
  </w:num>
  <w:num w:numId="24">
    <w:abstractNumId w:val="3"/>
  </w:num>
  <w:num w:numId="25">
    <w:abstractNumId w:val="5"/>
  </w:num>
  <w:num w:numId="26">
    <w:abstractNumId w:val="20"/>
  </w:num>
  <w:num w:numId="27">
    <w:abstractNumId w:val="12"/>
  </w:num>
  <w:num w:numId="28">
    <w:abstractNumId w:val="31"/>
  </w:num>
  <w:num w:numId="29">
    <w:abstractNumId w:val="23"/>
  </w:num>
  <w:num w:numId="30">
    <w:abstractNumId w:val="30"/>
  </w:num>
  <w:num w:numId="31">
    <w:abstractNumId w:val="29"/>
  </w:num>
  <w:num w:numId="32">
    <w:abstractNumId w:val="6"/>
  </w:num>
  <w:num w:numId="33">
    <w:abstractNumId w:val="32"/>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3075">
      <o:colormru v:ext="edit" colors="#f30,#e85318,#f1250f"/>
      <o:colormenu v:ext="edit" fillcolor="none [3205]"/>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6F"/>
    <w:rsid w:val="000069C9"/>
    <w:rsid w:val="000113E7"/>
    <w:rsid w:val="00026AB7"/>
    <w:rsid w:val="00065EB4"/>
    <w:rsid w:val="000F77A0"/>
    <w:rsid w:val="00140BE6"/>
    <w:rsid w:val="00160224"/>
    <w:rsid w:val="00165FE9"/>
    <w:rsid w:val="00194AE0"/>
    <w:rsid w:val="001C405D"/>
    <w:rsid w:val="001E435D"/>
    <w:rsid w:val="00240D6F"/>
    <w:rsid w:val="00262065"/>
    <w:rsid w:val="002924AF"/>
    <w:rsid w:val="0029432B"/>
    <w:rsid w:val="002B67F4"/>
    <w:rsid w:val="00331907"/>
    <w:rsid w:val="00343E25"/>
    <w:rsid w:val="003D2083"/>
    <w:rsid w:val="003F36B4"/>
    <w:rsid w:val="00404E20"/>
    <w:rsid w:val="00472E9A"/>
    <w:rsid w:val="004D18BE"/>
    <w:rsid w:val="00507536"/>
    <w:rsid w:val="00585055"/>
    <w:rsid w:val="005E1EB0"/>
    <w:rsid w:val="00632206"/>
    <w:rsid w:val="00684742"/>
    <w:rsid w:val="00761281"/>
    <w:rsid w:val="00763086"/>
    <w:rsid w:val="007E745A"/>
    <w:rsid w:val="008029E0"/>
    <w:rsid w:val="00832B6F"/>
    <w:rsid w:val="00853645"/>
    <w:rsid w:val="008752B5"/>
    <w:rsid w:val="00897FDA"/>
    <w:rsid w:val="008A12BD"/>
    <w:rsid w:val="00926D08"/>
    <w:rsid w:val="009457AC"/>
    <w:rsid w:val="00956878"/>
    <w:rsid w:val="009B553C"/>
    <w:rsid w:val="009B59A8"/>
    <w:rsid w:val="00A07FCE"/>
    <w:rsid w:val="00A939A8"/>
    <w:rsid w:val="00AC4B4F"/>
    <w:rsid w:val="00B1261B"/>
    <w:rsid w:val="00B25548"/>
    <w:rsid w:val="00B61986"/>
    <w:rsid w:val="00BB2056"/>
    <w:rsid w:val="00C00D93"/>
    <w:rsid w:val="00C0431F"/>
    <w:rsid w:val="00C2116A"/>
    <w:rsid w:val="00C61C73"/>
    <w:rsid w:val="00C73824"/>
    <w:rsid w:val="00C83C14"/>
    <w:rsid w:val="00CA6FD8"/>
    <w:rsid w:val="00CB6262"/>
    <w:rsid w:val="00CD1AA4"/>
    <w:rsid w:val="00CD3003"/>
    <w:rsid w:val="00CF3CAA"/>
    <w:rsid w:val="00D875C8"/>
    <w:rsid w:val="00DD2973"/>
    <w:rsid w:val="00E804BE"/>
    <w:rsid w:val="00E805C1"/>
    <w:rsid w:val="00EF37C3"/>
    <w:rsid w:val="00F14285"/>
    <w:rsid w:val="00F60CF4"/>
    <w:rsid w:val="00F83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5">
      <o:colormru v:ext="edit" colors="#f30,#e85318,#f1250f"/>
      <o:colormenu v:ext="edit" fillcolor="none [32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D93"/>
    <w:rPr>
      <w:rFonts w:ascii="Tahoma" w:hAnsi="Tahoma" w:cs="Tahoma"/>
      <w:sz w:val="16"/>
      <w:szCs w:val="16"/>
    </w:rPr>
  </w:style>
  <w:style w:type="character" w:styleId="Hyperlink">
    <w:name w:val="Hyperlink"/>
    <w:basedOn w:val="DefaultParagraphFont"/>
    <w:uiPriority w:val="99"/>
    <w:unhideWhenUsed/>
    <w:rsid w:val="00C00D93"/>
    <w:rPr>
      <w:color w:val="0000FF"/>
      <w:u w:val="single"/>
    </w:rPr>
  </w:style>
  <w:style w:type="character" w:styleId="Strong">
    <w:name w:val="Strong"/>
    <w:basedOn w:val="DefaultParagraphFont"/>
    <w:uiPriority w:val="22"/>
    <w:qFormat/>
    <w:rsid w:val="00C00D93"/>
    <w:rPr>
      <w:b/>
      <w:bCs/>
    </w:rPr>
  </w:style>
  <w:style w:type="paragraph" w:styleId="ListParagraph">
    <w:name w:val="List Paragraph"/>
    <w:basedOn w:val="Normal"/>
    <w:uiPriority w:val="34"/>
    <w:qFormat/>
    <w:rsid w:val="00C00D93"/>
    <w:pPr>
      <w:spacing w:before="120" w:after="120" w:line="240" w:lineRule="auto"/>
      <w:ind w:left="720"/>
      <w:contextualSpacing/>
    </w:pPr>
    <w:rPr>
      <w:rFonts w:ascii="Arial" w:eastAsia="Times New Roman" w:hAnsi="Arial" w:cs="Times New Roman"/>
      <w:color w:val="000000"/>
      <w:szCs w:val="24"/>
    </w:rPr>
  </w:style>
  <w:style w:type="table" w:styleId="LightShading-Accent4">
    <w:name w:val="Light Shading Accent 4"/>
    <w:basedOn w:val="TableNormal"/>
    <w:uiPriority w:val="60"/>
    <w:rsid w:val="00C00D9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C00D9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C00D9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ableGrid">
    <w:name w:val="Table Grid"/>
    <w:basedOn w:val="TableNormal"/>
    <w:uiPriority w:val="59"/>
    <w:rsid w:val="00A07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B6F"/>
    <w:rPr>
      <w:i/>
      <w:iCs/>
    </w:rPr>
  </w:style>
  <w:style w:type="paragraph" w:styleId="NormalWeb">
    <w:name w:val="Normal (Web)"/>
    <w:basedOn w:val="Normal"/>
    <w:uiPriority w:val="99"/>
    <w:unhideWhenUsed/>
    <w:rsid w:val="00832B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A6FD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262065"/>
    <w:rPr>
      <w:color w:val="800080" w:themeColor="followedHyperlink"/>
      <w:u w:val="single"/>
    </w:rPr>
  </w:style>
  <w:style w:type="paragraph" w:styleId="Header">
    <w:name w:val="header"/>
    <w:basedOn w:val="Normal"/>
    <w:link w:val="HeaderChar"/>
    <w:uiPriority w:val="99"/>
    <w:semiHidden/>
    <w:unhideWhenUsed/>
    <w:rsid w:val="0026206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2065"/>
  </w:style>
  <w:style w:type="paragraph" w:styleId="Footer">
    <w:name w:val="footer"/>
    <w:basedOn w:val="Normal"/>
    <w:link w:val="FooterChar"/>
    <w:uiPriority w:val="99"/>
    <w:unhideWhenUsed/>
    <w:rsid w:val="00262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065"/>
  </w:style>
  <w:style w:type="table" w:styleId="LightShading-Accent3">
    <w:name w:val="Light Shading Accent 3"/>
    <w:basedOn w:val="TableNormal"/>
    <w:uiPriority w:val="60"/>
    <w:rsid w:val="00CD300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ommentText">
    <w:name w:val="annotation text"/>
    <w:basedOn w:val="Normal"/>
    <w:link w:val="CommentTextChar"/>
    <w:uiPriority w:val="99"/>
    <w:unhideWhenUsed/>
    <w:rsid w:val="009B59A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B59A8"/>
    <w:rPr>
      <w:rFonts w:ascii="Calibri" w:eastAsia="Calibri" w:hAnsi="Calibri" w:cs="Times New Roman"/>
      <w:sz w:val="20"/>
      <w:szCs w:val="20"/>
    </w:rPr>
  </w:style>
  <w:style w:type="paragraph" w:customStyle="1" w:styleId="s4">
    <w:name w:val="s4"/>
    <w:basedOn w:val="Normal"/>
    <w:rsid w:val="009B59A8"/>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1">
    <w:name w:val="Body 1"/>
    <w:rsid w:val="00507536"/>
    <w:pPr>
      <w:outlineLvl w:val="0"/>
    </w:pPr>
    <w:rPr>
      <w:rFonts w:ascii="Arial" w:eastAsia="Arial Unicode MS" w:hAnsi="Arial" w:cs="Times New Roman"/>
      <w:color w:val="000000"/>
      <w:sz w:val="24"/>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D93"/>
    <w:rPr>
      <w:rFonts w:ascii="Tahoma" w:hAnsi="Tahoma" w:cs="Tahoma"/>
      <w:sz w:val="16"/>
      <w:szCs w:val="16"/>
    </w:rPr>
  </w:style>
  <w:style w:type="character" w:styleId="Hyperlink">
    <w:name w:val="Hyperlink"/>
    <w:basedOn w:val="DefaultParagraphFont"/>
    <w:uiPriority w:val="99"/>
    <w:unhideWhenUsed/>
    <w:rsid w:val="00C00D93"/>
    <w:rPr>
      <w:color w:val="0000FF"/>
      <w:u w:val="single"/>
    </w:rPr>
  </w:style>
  <w:style w:type="character" w:styleId="Strong">
    <w:name w:val="Strong"/>
    <w:basedOn w:val="DefaultParagraphFont"/>
    <w:uiPriority w:val="22"/>
    <w:qFormat/>
    <w:rsid w:val="00C00D93"/>
    <w:rPr>
      <w:b/>
      <w:bCs/>
    </w:rPr>
  </w:style>
  <w:style w:type="paragraph" w:styleId="ListParagraph">
    <w:name w:val="List Paragraph"/>
    <w:basedOn w:val="Normal"/>
    <w:uiPriority w:val="34"/>
    <w:qFormat/>
    <w:rsid w:val="00C00D93"/>
    <w:pPr>
      <w:spacing w:before="120" w:after="120" w:line="240" w:lineRule="auto"/>
      <w:ind w:left="720"/>
      <w:contextualSpacing/>
    </w:pPr>
    <w:rPr>
      <w:rFonts w:ascii="Arial" w:eastAsia="Times New Roman" w:hAnsi="Arial" w:cs="Times New Roman"/>
      <w:color w:val="000000"/>
      <w:szCs w:val="24"/>
    </w:rPr>
  </w:style>
  <w:style w:type="table" w:styleId="LightShading-Accent4">
    <w:name w:val="Light Shading Accent 4"/>
    <w:basedOn w:val="TableNormal"/>
    <w:uiPriority w:val="60"/>
    <w:rsid w:val="00C00D9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C00D9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C00D9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ableGrid">
    <w:name w:val="Table Grid"/>
    <w:basedOn w:val="TableNormal"/>
    <w:uiPriority w:val="59"/>
    <w:rsid w:val="00A07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B6F"/>
    <w:rPr>
      <w:i/>
      <w:iCs/>
    </w:rPr>
  </w:style>
  <w:style w:type="paragraph" w:styleId="NormalWeb">
    <w:name w:val="Normal (Web)"/>
    <w:basedOn w:val="Normal"/>
    <w:uiPriority w:val="99"/>
    <w:unhideWhenUsed/>
    <w:rsid w:val="00832B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A6FD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262065"/>
    <w:rPr>
      <w:color w:val="800080" w:themeColor="followedHyperlink"/>
      <w:u w:val="single"/>
    </w:rPr>
  </w:style>
  <w:style w:type="paragraph" w:styleId="Header">
    <w:name w:val="header"/>
    <w:basedOn w:val="Normal"/>
    <w:link w:val="HeaderChar"/>
    <w:uiPriority w:val="99"/>
    <w:semiHidden/>
    <w:unhideWhenUsed/>
    <w:rsid w:val="0026206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62065"/>
  </w:style>
  <w:style w:type="paragraph" w:styleId="Footer">
    <w:name w:val="footer"/>
    <w:basedOn w:val="Normal"/>
    <w:link w:val="FooterChar"/>
    <w:uiPriority w:val="99"/>
    <w:unhideWhenUsed/>
    <w:rsid w:val="00262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065"/>
  </w:style>
  <w:style w:type="table" w:styleId="LightShading-Accent3">
    <w:name w:val="Light Shading Accent 3"/>
    <w:basedOn w:val="TableNormal"/>
    <w:uiPriority w:val="60"/>
    <w:rsid w:val="00CD300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ommentText">
    <w:name w:val="annotation text"/>
    <w:basedOn w:val="Normal"/>
    <w:link w:val="CommentTextChar"/>
    <w:uiPriority w:val="99"/>
    <w:unhideWhenUsed/>
    <w:rsid w:val="009B59A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B59A8"/>
    <w:rPr>
      <w:rFonts w:ascii="Calibri" w:eastAsia="Calibri" w:hAnsi="Calibri" w:cs="Times New Roman"/>
      <w:sz w:val="20"/>
      <w:szCs w:val="20"/>
    </w:rPr>
  </w:style>
  <w:style w:type="paragraph" w:customStyle="1" w:styleId="s4">
    <w:name w:val="s4"/>
    <w:basedOn w:val="Normal"/>
    <w:rsid w:val="009B59A8"/>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1">
    <w:name w:val="Body 1"/>
    <w:rsid w:val="00507536"/>
    <w:pPr>
      <w:outlineLvl w:val="0"/>
    </w:pPr>
    <w:rPr>
      <w:rFonts w:ascii="Arial" w:eastAsia="Arial Unicode MS" w:hAnsi="Arial" w:cs="Times New Roman"/>
      <w:color w:val="000000"/>
      <w:sz w:val="24"/>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485854">
      <w:bodyDiv w:val="1"/>
      <w:marLeft w:val="0"/>
      <w:marRight w:val="0"/>
      <w:marTop w:val="0"/>
      <w:marBottom w:val="0"/>
      <w:divBdr>
        <w:top w:val="none" w:sz="0" w:space="0" w:color="auto"/>
        <w:left w:val="none" w:sz="0" w:space="0" w:color="auto"/>
        <w:bottom w:val="none" w:sz="0" w:space="0" w:color="auto"/>
        <w:right w:val="none" w:sz="0" w:space="0" w:color="auto"/>
      </w:divBdr>
    </w:div>
    <w:div w:id="181390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skills.com/research/research-publications/insights-reports-and-videos/technology-insights-2012/" TargetMode="External"/><Relationship Id="rId18" Type="http://schemas.openxmlformats.org/officeDocument/2006/relationships/hyperlink" Target="http://www.e-skills.com/research/research-themes/women-in-it/" TargetMode="External"/><Relationship Id="rId26" Type="http://schemas.openxmlformats.org/officeDocument/2006/relationships/hyperlink" Target="http://www.aspirets.com/contact-us/work-with-aspire.aspx" TargetMode="External"/><Relationship Id="rId39" Type="http://schemas.openxmlformats.org/officeDocument/2006/relationships/hyperlink" Target="https://www.surveymonkey.com/s/EDMotivation2" TargetMode="External"/><Relationship Id="rId21" Type="http://schemas.openxmlformats.org/officeDocument/2006/relationships/hyperlink" Target="http://www.ncl-coll.ac.uk/" TargetMode="External"/><Relationship Id="rId34" Type="http://schemas.openxmlformats.org/officeDocument/2006/relationships/hyperlink" Target="http://www.wolfgroup.co.uk/" TargetMode="External"/><Relationship Id="rId42" Type="http://schemas.openxmlformats.org/officeDocument/2006/relationships/hyperlink" Target="http://www.pyladies.com/" TargetMode="External"/><Relationship Id="rId47" Type="http://schemas.openxmlformats.org/officeDocument/2006/relationships/hyperlink" Target="http://www.bcs.org/" TargetMode="External"/><Relationship Id="rId50" Type="http://schemas.openxmlformats.org/officeDocument/2006/relationships/hyperlink" Target="http://digiunion.co.uk/" TargetMode="External"/><Relationship Id="rId55" Type="http://schemas.openxmlformats.org/officeDocument/2006/relationships/hyperlink" Target="http://www.itjobswatch.co.uk/" TargetMode="External"/><Relationship Id="rId63" Type="http://schemas.openxmlformats.org/officeDocument/2006/relationships/hyperlink" Target="mailto:nationalcareersservice@cfbt.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uropa.eu/rapid/press-release_SPEECH-13-732_en.ht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apprenticeships-guide/pay-and-holidays" TargetMode="External"/><Relationship Id="rId24" Type="http://schemas.openxmlformats.org/officeDocument/2006/relationships/hyperlink" Target="http://www.eachieve.co.uk/" TargetMode="External"/><Relationship Id="rId32" Type="http://schemas.openxmlformats.org/officeDocument/2006/relationships/hyperlink" Target="http://www.ncl-coll.ac.uk/" TargetMode="External"/><Relationship Id="rId37" Type="http://schemas.openxmlformats.org/officeDocument/2006/relationships/hyperlink" Target="https://www.gov.uk/service-manual/digital-by-default" TargetMode="External"/><Relationship Id="rId40" Type="http://schemas.openxmlformats.org/officeDocument/2006/relationships/hyperlink" Target="http://www.ladieswhocode.com/" TargetMode="External"/><Relationship Id="rId45" Type="http://schemas.openxmlformats.org/officeDocument/2006/relationships/hyperlink" Target="http://www.e-skills.com/" TargetMode="External"/><Relationship Id="rId53" Type="http://schemas.openxmlformats.org/officeDocument/2006/relationships/hyperlink" Target="https://cybersecuritychallenge.org.uk/careers-faqs.php" TargetMode="External"/><Relationship Id="rId58" Type="http://schemas.openxmlformats.org/officeDocument/2006/relationships/hyperlink" Target="http://www.bcsrecruit.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c.europa.eu/digital-agenda/en/women-ict" TargetMode="External"/><Relationship Id="rId23" Type="http://schemas.openxmlformats.org/officeDocument/2006/relationships/image" Target="media/image4.jpeg"/><Relationship Id="rId28" Type="http://schemas.openxmlformats.org/officeDocument/2006/relationships/hyperlink" Target="http://careers.accenture.com/gb-en/Pages/index.aspx" TargetMode="External"/><Relationship Id="rId36" Type="http://schemas.openxmlformats.org/officeDocument/2006/relationships/hyperlink" Target="http://www.e-skills.com/research/research-publications/insights-reports-and-videos/technology-insights-2012/" TargetMode="External"/><Relationship Id="rId49" Type="http://schemas.openxmlformats.org/officeDocument/2006/relationships/hyperlink" Target="http://www.microsoft.com/learning" TargetMode="External"/><Relationship Id="rId57" Type="http://schemas.openxmlformats.org/officeDocument/2006/relationships/hyperlink" Target="http://www.computing.co.uk/" TargetMode="External"/><Relationship Id="rId61" Type="http://schemas.openxmlformats.org/officeDocument/2006/relationships/hyperlink" Target="http://mireportslibrary.thedataservice.org.uk/NR/rdonlyres/B64581F5-E540-4640-B81D-F92A81143A7E/0/SFAequalityanddiversitydatareport200809to201011publicreport2May2012.pdf" TargetMode="External"/><Relationship Id="rId10" Type="http://schemas.openxmlformats.org/officeDocument/2006/relationships/hyperlink" Target="http://www.apprenticeships.org.uk/employers/traineeships.aspx" TargetMode="External"/><Relationship Id="rId19" Type="http://schemas.openxmlformats.org/officeDocument/2006/relationships/hyperlink" Target="http://en.wikipedia.org/wiki/Grace_Hopper" TargetMode="External"/><Relationship Id="rId31" Type="http://schemas.openxmlformats.org/officeDocument/2006/relationships/image" Target="media/image8.jpeg"/><Relationship Id="rId44" Type="http://schemas.openxmlformats.org/officeDocument/2006/relationships/hyperlink" Target="http://www.girlswhocode.com/about-us/" TargetMode="External"/><Relationship Id="rId52" Type="http://schemas.openxmlformats.org/officeDocument/2006/relationships/hyperlink" Target="http://www.bigambition.co.uk" TargetMode="External"/><Relationship Id="rId60" Type="http://schemas.openxmlformats.org/officeDocument/2006/relationships/hyperlink" Target="http://www.nationalarchives.gov.uk/doc/open-government-licence/"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wikipedia.org/wiki/Ada_Lovelace"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hyperlink" Target="http://www.aspirets.com/contact-us/work-with-aspire.aspx" TargetMode="External"/><Relationship Id="rId35" Type="http://schemas.openxmlformats.org/officeDocument/2006/relationships/hyperlink" Target="https://www.e-skills.com/" TargetMode="External"/><Relationship Id="rId43" Type="http://schemas.openxmlformats.org/officeDocument/2006/relationships/hyperlink" Target="http://www.sunderlandsoftwarecity.com/" TargetMode="External"/><Relationship Id="rId48" Type="http://schemas.openxmlformats.org/officeDocument/2006/relationships/hyperlink" Target="http://www.sfia-online.org/" TargetMode="External"/><Relationship Id="rId56" Type="http://schemas.openxmlformats.org/officeDocument/2006/relationships/hyperlink" Target="http://www.computerweekly.com/"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digitalskills.com/" TargetMode="External"/><Relationship Id="rId3" Type="http://schemas.openxmlformats.org/officeDocument/2006/relationships/styles" Target="styles.xml"/><Relationship Id="rId12" Type="http://schemas.openxmlformats.org/officeDocument/2006/relationships/hyperlink" Target="http://www.bcs.org/category/16876" TargetMode="External"/><Relationship Id="rId17" Type="http://schemas.openxmlformats.org/officeDocument/2006/relationships/hyperlink" Target="http://www.telegraph.co.uk/women/womens-life/10405226/Coding-still-a-mans-game.html"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s://www.gov.uk/government/policies/transforming-uk-broadband" TargetMode="External"/><Relationship Id="rId46" Type="http://schemas.openxmlformats.org/officeDocument/2006/relationships/hyperlink" Target="http://www.itskillsacademy.ac.uk" TargetMode="External"/><Relationship Id="rId59" Type="http://schemas.openxmlformats.org/officeDocument/2006/relationships/hyperlink" Target="http://www.sharperecruitment.co.uk/" TargetMode="External"/><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www.womenintechnology.co.uk/" TargetMode="External"/><Relationship Id="rId54" Type="http://schemas.openxmlformats.org/officeDocument/2006/relationships/hyperlink" Target="http://www.iap.org.uk" TargetMode="External"/><Relationship Id="rId62" Type="http://schemas.openxmlformats.org/officeDocument/2006/relationships/hyperlink" Target="http://www.employment-studies.co.uk/pdflibrary/49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E9143-B01E-4EF4-8B23-9937E6B3E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38ABA82.dotm</Template>
  <TotalTime>0</TotalTime>
  <Pages>24</Pages>
  <Words>7523</Words>
  <Characters>42884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CfBT Education Trust</Company>
  <LinksUpToDate>false</LinksUpToDate>
  <CharactersWithSpaces>50307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ssunderland</dc:creator>
  <cp:lastModifiedBy>Graham Jordan</cp:lastModifiedBy>
  <cp:revision>2</cp:revision>
  <cp:lastPrinted>2014-05-21T12:34:00Z</cp:lastPrinted>
  <dcterms:created xsi:type="dcterms:W3CDTF">2014-11-20T15:14:00Z</dcterms:created>
  <dcterms:modified xsi:type="dcterms:W3CDTF">2014-11-20T15:14:00Z</dcterms:modified>
</cp:coreProperties>
</file>